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C257" w14:textId="77777777" w:rsidR="00EC4645" w:rsidRDefault="00EC4645" w:rsidP="00EC4645">
      <w:pPr>
        <w:spacing w:after="0" w:line="240" w:lineRule="auto"/>
        <w:jc w:val="center"/>
        <w:rPr>
          <w:rFonts w:ascii="Times New Roman" w:hAnsi="Times New Roman" w:cs="Times New Roman"/>
          <w:sz w:val="40"/>
          <w:szCs w:val="40"/>
        </w:rPr>
      </w:pPr>
    </w:p>
    <w:p w14:paraId="44F947DD" w14:textId="77777777" w:rsidR="00EC4645" w:rsidRPr="0060159E"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ENGL 349/549</w:t>
      </w:r>
    </w:p>
    <w:p w14:paraId="61A5FF8C" w14:textId="77777777" w:rsidR="001276BF"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Editing and Publishing</w:t>
      </w:r>
    </w:p>
    <w:p w14:paraId="2A46D555" w14:textId="5A61B7D3" w:rsidR="00EC4645" w:rsidRPr="001276BF" w:rsidRDefault="00EC4645" w:rsidP="00EC4645">
      <w:pPr>
        <w:spacing w:after="0" w:line="240" w:lineRule="auto"/>
        <w:jc w:val="center"/>
        <w:rPr>
          <w:rFonts w:ascii="Times New Roman" w:hAnsi="Times New Roman" w:cs="Times New Roman"/>
          <w:sz w:val="28"/>
          <w:szCs w:val="40"/>
        </w:rPr>
      </w:pPr>
      <w:r w:rsidRPr="001276BF">
        <w:rPr>
          <w:rFonts w:ascii="Times New Roman" w:hAnsi="Times New Roman" w:cs="Times New Roman"/>
          <w:sz w:val="28"/>
          <w:szCs w:val="40"/>
        </w:rPr>
        <w:t>Cornerstone Press 201</w:t>
      </w:r>
      <w:r w:rsidR="00247200">
        <w:rPr>
          <w:rFonts w:ascii="Times New Roman" w:hAnsi="Times New Roman" w:cs="Times New Roman"/>
          <w:sz w:val="28"/>
          <w:szCs w:val="40"/>
        </w:rPr>
        <w:t>8</w:t>
      </w:r>
      <w:r w:rsidR="00F918D5">
        <w:rPr>
          <w:rFonts w:ascii="Times New Roman" w:hAnsi="Times New Roman" w:cs="Times New Roman"/>
          <w:sz w:val="28"/>
          <w:szCs w:val="40"/>
        </w:rPr>
        <w:t>-19</w:t>
      </w:r>
    </w:p>
    <w:p w14:paraId="7A72F4DE" w14:textId="6D033402" w:rsidR="00EC4645" w:rsidRPr="0060159E" w:rsidRDefault="00EC4645" w:rsidP="00EC4645">
      <w:pPr>
        <w:spacing w:after="0" w:line="240" w:lineRule="auto"/>
        <w:jc w:val="center"/>
        <w:rPr>
          <w:rFonts w:ascii="Times New Roman" w:hAnsi="Times New Roman" w:cs="Times New Roman"/>
          <w:sz w:val="28"/>
          <w:szCs w:val="28"/>
        </w:rPr>
      </w:pPr>
      <w:r w:rsidRPr="0060159E">
        <w:rPr>
          <w:rFonts w:ascii="Times New Roman" w:hAnsi="Times New Roman" w:cs="Times New Roman"/>
          <w:sz w:val="28"/>
          <w:szCs w:val="28"/>
        </w:rPr>
        <w:t>Fall 201</w:t>
      </w:r>
      <w:r w:rsidR="00247200">
        <w:rPr>
          <w:rFonts w:ascii="Times New Roman" w:hAnsi="Times New Roman" w:cs="Times New Roman"/>
          <w:sz w:val="28"/>
          <w:szCs w:val="28"/>
        </w:rPr>
        <w:t>8</w:t>
      </w:r>
      <w:r w:rsidRPr="0060159E">
        <w:rPr>
          <w:rFonts w:ascii="Times New Roman" w:hAnsi="Times New Roman" w:cs="Times New Roman"/>
          <w:sz w:val="28"/>
          <w:szCs w:val="28"/>
        </w:rPr>
        <w:t xml:space="preserve"> – Wednesdays – 4:00-6:30p</w:t>
      </w:r>
    </w:p>
    <w:p w14:paraId="2728E46F" w14:textId="77777777" w:rsidR="00EC4645" w:rsidRPr="0060159E" w:rsidRDefault="00EC4645" w:rsidP="00EC4645">
      <w:pPr>
        <w:spacing w:after="0" w:line="240" w:lineRule="auto"/>
        <w:rPr>
          <w:rFonts w:ascii="Times New Roman" w:hAnsi="Times New Roman" w:cs="Times New Roman"/>
          <w:sz w:val="24"/>
          <w:szCs w:val="24"/>
        </w:rPr>
      </w:pPr>
    </w:p>
    <w:p w14:paraId="66D02C7F" w14:textId="58D53C2A"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Professor:</w:t>
      </w:r>
      <w:r w:rsidRPr="0060159E">
        <w:rPr>
          <w:rFonts w:ascii="Times New Roman" w:hAnsi="Times New Roman" w:cs="Times New Roman"/>
          <w:b/>
          <w:sz w:val="24"/>
          <w:szCs w:val="24"/>
        </w:rPr>
        <w:tab/>
      </w:r>
      <w:r w:rsidR="00247200" w:rsidRPr="00247200">
        <w:rPr>
          <w:rFonts w:ascii="Times New Roman" w:hAnsi="Times New Roman" w:cs="Times New Roman"/>
          <w:sz w:val="24"/>
          <w:szCs w:val="24"/>
        </w:rPr>
        <w:t>Dr.</w:t>
      </w:r>
      <w:r w:rsidR="00247200">
        <w:rPr>
          <w:rFonts w:ascii="Times New Roman" w:hAnsi="Times New Roman" w:cs="Times New Roman"/>
          <w:b/>
          <w:sz w:val="24"/>
          <w:szCs w:val="24"/>
        </w:rPr>
        <w:t xml:space="preserve"> </w:t>
      </w:r>
      <w:r w:rsidRPr="0060159E">
        <w:rPr>
          <w:rFonts w:ascii="Times New Roman" w:hAnsi="Times New Roman" w:cs="Times New Roman"/>
          <w:sz w:val="24"/>
          <w:szCs w:val="24"/>
        </w:rPr>
        <w:t>Ross K. Tangedal, Ph.D.</w:t>
      </w:r>
      <w:r w:rsidRPr="0060159E">
        <w:rPr>
          <w:rFonts w:ascii="Times New Roman" w:hAnsi="Times New Roman" w:cs="Times New Roman"/>
          <w:sz w:val="24"/>
          <w:szCs w:val="24"/>
        </w:rPr>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Meeting Place:</w:t>
      </w:r>
      <w:r w:rsidRPr="0060159E">
        <w:rPr>
          <w:rFonts w:ascii="Times New Roman" w:hAnsi="Times New Roman" w:cs="Times New Roman"/>
          <w:b/>
          <w:sz w:val="24"/>
          <w:szCs w:val="24"/>
        </w:rPr>
        <w:tab/>
        <w:t xml:space="preserve">        </w:t>
      </w:r>
      <w:r>
        <w:rPr>
          <w:rFonts w:ascii="Times New Roman" w:hAnsi="Times New Roman" w:cs="Times New Roman"/>
          <w:sz w:val="24"/>
          <w:szCs w:val="24"/>
        </w:rPr>
        <w:t>CCC 2</w:t>
      </w:r>
      <w:r w:rsidR="00247200">
        <w:rPr>
          <w:rFonts w:ascii="Times New Roman" w:hAnsi="Times New Roman" w:cs="Times New Roman"/>
          <w:sz w:val="24"/>
          <w:szCs w:val="24"/>
        </w:rPr>
        <w:t>07</w:t>
      </w:r>
    </w:p>
    <w:p w14:paraId="7F783BA7" w14:textId="4295835C" w:rsidR="0040511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 xml:space="preserve">E-mail: </w:t>
      </w:r>
      <w:r w:rsidRPr="0060159E">
        <w:rPr>
          <w:rFonts w:ascii="Times New Roman" w:hAnsi="Times New Roman" w:cs="Times New Roman"/>
          <w:b/>
          <w:sz w:val="24"/>
          <w:szCs w:val="24"/>
        </w:rPr>
        <w:tab/>
      </w:r>
      <w:hyperlink r:id="rId7" w:history="1">
        <w:r w:rsidRPr="0060159E">
          <w:rPr>
            <w:rFonts w:ascii="Times New Roman" w:hAnsi="Times New Roman" w:cs="Times New Roman"/>
            <w:color w:val="0563C1" w:themeColor="hyperlink"/>
            <w:sz w:val="24"/>
            <w:szCs w:val="24"/>
            <w:u w:val="single"/>
          </w:rPr>
          <w:t>ross.tangedal@uwsp.edu</w:t>
        </w:r>
      </w:hyperlink>
      <w:r w:rsidRPr="0060159E">
        <w:t xml:space="preserve">   </w:t>
      </w:r>
      <w:r w:rsidRPr="0060159E">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 xml:space="preserve">Office:  </w:t>
      </w:r>
      <w:r w:rsidRPr="0060159E">
        <w:rPr>
          <w:rFonts w:ascii="Times New Roman" w:hAnsi="Times New Roman" w:cs="Times New Roman"/>
          <w:b/>
          <w:sz w:val="24"/>
          <w:szCs w:val="24"/>
        </w:rPr>
        <w:tab/>
      </w:r>
      <w:r w:rsidRPr="0060159E">
        <w:rPr>
          <w:rFonts w:ascii="Times New Roman" w:hAnsi="Times New Roman" w:cs="Times New Roman"/>
          <w:b/>
          <w:sz w:val="24"/>
          <w:szCs w:val="24"/>
        </w:rPr>
        <w:tab/>
        <w:t xml:space="preserve">        </w:t>
      </w:r>
      <w:r w:rsidRPr="0060159E">
        <w:rPr>
          <w:rFonts w:ascii="Times New Roman" w:hAnsi="Times New Roman" w:cs="Times New Roman"/>
          <w:sz w:val="24"/>
          <w:szCs w:val="24"/>
        </w:rPr>
        <w:t xml:space="preserve">CCC </w:t>
      </w:r>
      <w:r w:rsidR="00405115">
        <w:rPr>
          <w:rFonts w:ascii="Times New Roman" w:hAnsi="Times New Roman" w:cs="Times New Roman"/>
          <w:sz w:val="24"/>
          <w:szCs w:val="24"/>
        </w:rPr>
        <w:t>426</w:t>
      </w:r>
    </w:p>
    <w:p w14:paraId="70FB9BE4" w14:textId="3FC6D404"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Phone:</w:t>
      </w:r>
      <w:r w:rsidRPr="0060159E">
        <w:rPr>
          <w:rFonts w:ascii="Times New Roman" w:hAnsi="Times New Roman" w:cs="Times New Roman"/>
          <w:b/>
          <w:sz w:val="24"/>
          <w:szCs w:val="24"/>
        </w:rPr>
        <w:tab/>
      </w:r>
      <w:r w:rsidRPr="0060159E">
        <w:rPr>
          <w:rFonts w:ascii="Times New Roman" w:hAnsi="Times New Roman" w:cs="Times New Roman"/>
          <w:sz w:val="24"/>
          <w:szCs w:val="24"/>
        </w:rPr>
        <w:t>(715)346-4532</w:t>
      </w:r>
      <w:r w:rsidR="00405115">
        <w:rPr>
          <w:rFonts w:ascii="Times New Roman" w:hAnsi="Times New Roman" w:cs="Times New Roman"/>
          <w:sz w:val="24"/>
          <w:szCs w:val="24"/>
        </w:rPr>
        <w:tab/>
      </w:r>
      <w:r w:rsidR="00405115">
        <w:rPr>
          <w:rFonts w:ascii="Times New Roman" w:hAnsi="Times New Roman" w:cs="Times New Roman"/>
          <w:sz w:val="24"/>
          <w:szCs w:val="24"/>
        </w:rPr>
        <w:tab/>
      </w:r>
      <w:r w:rsidR="00405115">
        <w:rPr>
          <w:rFonts w:ascii="Times New Roman" w:hAnsi="Times New Roman" w:cs="Times New Roman"/>
          <w:sz w:val="24"/>
          <w:szCs w:val="24"/>
        </w:rPr>
        <w:tab/>
      </w:r>
      <w:r w:rsidR="00405115">
        <w:rPr>
          <w:rFonts w:ascii="Times New Roman" w:hAnsi="Times New Roman" w:cs="Times New Roman"/>
          <w:sz w:val="24"/>
          <w:szCs w:val="24"/>
        </w:rPr>
        <w:tab/>
      </w:r>
      <w:r w:rsidR="00405115">
        <w:rPr>
          <w:rFonts w:ascii="Times New Roman" w:hAnsi="Times New Roman" w:cs="Times New Roman"/>
          <w:sz w:val="24"/>
          <w:szCs w:val="24"/>
        </w:rPr>
        <w:tab/>
      </w:r>
      <w:r w:rsidR="00405115">
        <w:rPr>
          <w:rFonts w:ascii="Times New Roman" w:hAnsi="Times New Roman" w:cs="Times New Roman"/>
          <w:sz w:val="24"/>
          <w:szCs w:val="24"/>
        </w:rPr>
        <w:tab/>
      </w:r>
      <w:r w:rsidR="00405115">
        <w:rPr>
          <w:rFonts w:ascii="Times New Roman" w:hAnsi="Times New Roman" w:cs="Times New Roman"/>
          <w:sz w:val="24"/>
          <w:szCs w:val="24"/>
        </w:rPr>
        <w:tab/>
        <w:t xml:space="preserve">       TR-9:00-10:00am</w:t>
      </w:r>
    </w:p>
    <w:p w14:paraId="7F987BE6" w14:textId="7ED258F0" w:rsidR="00EC4645" w:rsidRPr="0060159E" w:rsidRDefault="00405115" w:rsidP="00EC46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F-1:00-2:00pm</w:t>
      </w:r>
      <w:r>
        <w:rPr>
          <w:rFonts w:ascii="Times New Roman" w:hAnsi="Times New Roman" w:cs="Times New Roman"/>
          <w:sz w:val="24"/>
          <w:szCs w:val="24"/>
        </w:rPr>
        <w:tab/>
      </w:r>
    </w:p>
    <w:p w14:paraId="17D63359" w14:textId="77777777" w:rsidR="00EC4645" w:rsidRPr="0038313B" w:rsidRDefault="00EC4645" w:rsidP="00EC4645">
      <w:pPr>
        <w:spacing w:after="0" w:line="240" w:lineRule="auto"/>
        <w:rPr>
          <w:rFonts w:ascii="Times New Roman" w:hAnsi="Times New Roman" w:cs="Times New Roman"/>
          <w:b/>
          <w:szCs w:val="24"/>
          <w:u w:val="single"/>
        </w:rPr>
      </w:pPr>
      <w:r w:rsidRPr="0038313B">
        <w:rPr>
          <w:rFonts w:ascii="Times New Roman" w:hAnsi="Times New Roman" w:cs="Times New Roman"/>
          <w:b/>
          <w:szCs w:val="24"/>
          <w:u w:val="single"/>
        </w:rPr>
        <w:t>Course Catalog Description:</w:t>
      </w:r>
    </w:p>
    <w:p w14:paraId="3A8C92B2" w14:textId="525FBC47" w:rsidR="00EC4645" w:rsidRPr="0038313B" w:rsidRDefault="00EC4645" w:rsidP="00EC4645">
      <w:pPr>
        <w:spacing w:after="0" w:line="240" w:lineRule="auto"/>
        <w:rPr>
          <w:rFonts w:ascii="Times New Roman" w:hAnsi="Times New Roman" w:cs="Times New Roman"/>
          <w:szCs w:val="24"/>
        </w:rPr>
      </w:pPr>
      <w:r w:rsidRPr="0038313B">
        <w:rPr>
          <w:rFonts w:ascii="Times New Roman" w:hAnsi="Times New Roman" w:cs="Times New Roman"/>
          <w:szCs w:val="24"/>
        </w:rPr>
        <w:t>Writing, editing, and preparing materials for publication, including consideration of reader/ editor appeal, and ways to market manuscripts.</w:t>
      </w:r>
      <w:r w:rsidR="0038313B">
        <w:rPr>
          <w:rFonts w:ascii="Times New Roman" w:hAnsi="Times New Roman" w:cs="Times New Roman"/>
          <w:szCs w:val="24"/>
        </w:rPr>
        <w:t xml:space="preserve"> </w:t>
      </w:r>
      <w:r w:rsidRPr="0038313B">
        <w:rPr>
          <w:rFonts w:ascii="Times New Roman" w:hAnsi="Times New Roman" w:cs="Times New Roman"/>
          <w:szCs w:val="24"/>
        </w:rPr>
        <w:t>[Editor’s note: The class must find a manuscript, produce</w:t>
      </w:r>
      <w:r w:rsidR="00BB60C4">
        <w:rPr>
          <w:rFonts w:ascii="Times New Roman" w:hAnsi="Times New Roman" w:cs="Times New Roman"/>
          <w:szCs w:val="24"/>
        </w:rPr>
        <w:t>,</w:t>
      </w:r>
      <w:bookmarkStart w:id="0" w:name="_GoBack"/>
      <w:bookmarkEnd w:id="0"/>
      <w:r w:rsidRPr="0038313B">
        <w:rPr>
          <w:rFonts w:ascii="Times New Roman" w:hAnsi="Times New Roman" w:cs="Times New Roman"/>
          <w:szCs w:val="24"/>
        </w:rPr>
        <w:t xml:space="preserve"> and sell a book.] </w:t>
      </w:r>
    </w:p>
    <w:p w14:paraId="3DE49958" w14:textId="77777777" w:rsidR="00EC4645" w:rsidRPr="0060159E" w:rsidRDefault="00EC4645" w:rsidP="00EC4645">
      <w:pPr>
        <w:spacing w:after="0" w:line="240" w:lineRule="auto"/>
        <w:rPr>
          <w:rFonts w:ascii="Times New Roman" w:hAnsi="Times New Roman" w:cs="Times New Roman"/>
          <w:sz w:val="24"/>
          <w:szCs w:val="24"/>
        </w:rPr>
      </w:pPr>
    </w:p>
    <w:p w14:paraId="05DBA747"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“A person who publishes a book willfully appears before the populace with his pants down. If it is a good book nothing can hurt him. If it is a bad book nothing can help him.”</w:t>
      </w:r>
    </w:p>
    <w:p w14:paraId="56AD0E4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 Edna St. Vincent Millay</w:t>
      </w:r>
    </w:p>
    <w:p w14:paraId="4808CE0C" w14:textId="77777777" w:rsidR="00EC4645" w:rsidRPr="001276BF" w:rsidRDefault="00EC4645" w:rsidP="00EC4645">
      <w:pPr>
        <w:spacing w:after="0" w:line="240" w:lineRule="auto"/>
        <w:jc w:val="center"/>
        <w:rPr>
          <w:rFonts w:ascii="Times New Roman" w:hAnsi="Times New Roman" w:cs="Times New Roman"/>
          <w:sz w:val="20"/>
          <w:szCs w:val="24"/>
        </w:rPr>
      </w:pPr>
    </w:p>
    <w:p w14:paraId="14D5748F"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“In the end, what makes a book valuable is not the paper it’s printed on, but the thousands of hours of work by dozens of people who are dedicated to creating the best possible reading experience for you.”</w:t>
      </w:r>
    </w:p>
    <w:p w14:paraId="5BE54F64"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-John Green</w:t>
      </w:r>
    </w:p>
    <w:p w14:paraId="07238713" w14:textId="77777777" w:rsidR="00EC4645" w:rsidRPr="001276BF" w:rsidRDefault="00EC4645" w:rsidP="00EC4645">
      <w:pPr>
        <w:spacing w:after="0" w:line="240" w:lineRule="auto"/>
        <w:jc w:val="center"/>
        <w:rPr>
          <w:rFonts w:ascii="Times New Roman" w:hAnsi="Times New Roman" w:cs="Times New Roman"/>
          <w:sz w:val="20"/>
          <w:szCs w:val="24"/>
        </w:rPr>
      </w:pPr>
    </w:p>
    <w:p w14:paraId="79018BE9"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“Don’t ever get to feeling important about yourself, because an editor at most releases energy. He creates nothing.”</w:t>
      </w:r>
    </w:p>
    <w:p w14:paraId="4B6169B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-Maxwell Perkins</w:t>
      </w:r>
    </w:p>
    <w:p w14:paraId="7320BBD6" w14:textId="77777777" w:rsidR="00EC4645" w:rsidRPr="001276BF" w:rsidRDefault="00EC4645" w:rsidP="00EC4645">
      <w:pPr>
        <w:spacing w:after="0" w:line="240" w:lineRule="auto"/>
        <w:jc w:val="center"/>
        <w:rPr>
          <w:rFonts w:ascii="Times New Roman" w:hAnsi="Times New Roman" w:cs="Times New Roman"/>
          <w:sz w:val="20"/>
          <w:szCs w:val="24"/>
        </w:rPr>
      </w:pPr>
    </w:p>
    <w:p w14:paraId="49D2E958"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“The act of writing is not complete in itself. It has its end in its audience.”</w:t>
      </w:r>
    </w:p>
    <w:p w14:paraId="3B4E9E53"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-Flannery O’Connor</w:t>
      </w:r>
    </w:p>
    <w:p w14:paraId="521CA952" w14:textId="77777777" w:rsidR="00EC4645" w:rsidRPr="001276BF" w:rsidRDefault="00EC4645" w:rsidP="00EC4645">
      <w:pPr>
        <w:spacing w:after="0" w:line="240" w:lineRule="auto"/>
        <w:rPr>
          <w:rFonts w:ascii="Times New Roman" w:hAnsi="Times New Roman" w:cs="Times New Roman"/>
          <w:sz w:val="20"/>
          <w:szCs w:val="24"/>
        </w:rPr>
      </w:pPr>
    </w:p>
    <w:p w14:paraId="3098A075"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“F-ck the whole goddamned lousy racket.”</w:t>
      </w:r>
    </w:p>
    <w:p w14:paraId="6A507108" w14:textId="28BD4588"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-Ernest Hemingway</w:t>
      </w:r>
    </w:p>
    <w:p w14:paraId="00213360" w14:textId="77777777" w:rsidR="0038313B" w:rsidRPr="001276BF" w:rsidRDefault="0038313B" w:rsidP="00EC4645">
      <w:pPr>
        <w:spacing w:after="0" w:line="240" w:lineRule="auto"/>
        <w:jc w:val="center"/>
        <w:rPr>
          <w:rFonts w:ascii="Times New Roman" w:hAnsi="Times New Roman" w:cs="Times New Roman"/>
          <w:sz w:val="20"/>
          <w:szCs w:val="24"/>
        </w:rPr>
      </w:pPr>
    </w:p>
    <w:p w14:paraId="29AC3246" w14:textId="5EFF1BBA" w:rsidR="0038313B" w:rsidRPr="001276BF" w:rsidRDefault="0038313B"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“You’ve got to sell your heart, your strongest reactions, not the little minor things that only touch you lightly, the little experiences that you might tell at dinner. This is especially true when you begin to write, when you have not yet developed the tricks of interesting people on paper, when you have none of the technique which it takes time to learn. When, in short, you have only your emotions to sell.”</w:t>
      </w:r>
    </w:p>
    <w:p w14:paraId="58993125" w14:textId="02E444DF" w:rsidR="0038313B" w:rsidRDefault="0038313B"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-F. Scott Fitzgerald</w:t>
      </w:r>
    </w:p>
    <w:p w14:paraId="0A32D0B1" w14:textId="77777777" w:rsidR="00247200" w:rsidRPr="001276BF" w:rsidRDefault="00247200" w:rsidP="00EC4645">
      <w:pPr>
        <w:spacing w:after="0" w:line="240" w:lineRule="auto"/>
        <w:jc w:val="center"/>
        <w:rPr>
          <w:rFonts w:ascii="Times New Roman" w:hAnsi="Times New Roman" w:cs="Times New Roman"/>
          <w:szCs w:val="24"/>
        </w:rPr>
      </w:pPr>
    </w:p>
    <w:p w14:paraId="1B68CFED" w14:textId="15D58BC8" w:rsidR="0038313B" w:rsidRDefault="00EC4645" w:rsidP="0038313B">
      <w:pPr>
        <w:spacing w:after="0" w:line="240" w:lineRule="auto"/>
        <w:jc w:val="center"/>
        <w:rPr>
          <w:rFonts w:ascii="Times New Roman" w:eastAsia="Times New Roman" w:hAnsi="Times New Roman" w:cs="Times New Roman"/>
          <w:b/>
          <w:i/>
          <w:sz w:val="24"/>
          <w:szCs w:val="24"/>
        </w:rPr>
      </w:pP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7A656C13" wp14:editId="1FF0140F">
            <wp:extent cx="927735" cy="1416069"/>
            <wp:effectExtent l="0" t="0" r="5715" b="0"/>
            <wp:docPr id="5" name="Picture 5" descr="http://media.npr.org/assets/bakertaylor/covers/t/the-great-gatsby/9780743273565_custom-s6-c30.jpg?t=134088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pr.org/assets/bakertaylor/covers/t/the-great-gatsby/9780743273565_custom-s6-c30.jpg?t=13408849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456" cy="1421749"/>
                    </a:xfrm>
                    <a:prstGeom prst="rect">
                      <a:avLst/>
                    </a:prstGeom>
                    <a:noFill/>
                    <a:ln>
                      <a:noFill/>
                    </a:ln>
                  </pic:spPr>
                </pic:pic>
              </a:graphicData>
            </a:graphic>
          </wp:inline>
        </w:drawing>
      </w:r>
      <w:r w:rsidRPr="0060159E">
        <w:rPr>
          <w:rFonts w:ascii="Times New Roman" w:eastAsia="Times New Roman" w:hAnsi="Times New Roman" w:cs="Times New Roman"/>
          <w:b/>
          <w:noProof/>
          <w:sz w:val="24"/>
          <w:szCs w:val="20"/>
        </w:rPr>
        <w:t xml:space="preserve">     </w:t>
      </w:r>
      <w:r w:rsidR="00247200">
        <w:rPr>
          <w:rFonts w:ascii="Times New Roman" w:eastAsia="Times New Roman" w:hAnsi="Times New Roman" w:cs="Times New Roman"/>
          <w:b/>
          <w:noProof/>
          <w:sz w:val="24"/>
          <w:szCs w:val="20"/>
        </w:rPr>
        <w:tab/>
      </w:r>
      <w:r w:rsidR="00247200">
        <w:rPr>
          <w:rFonts w:ascii="Times New Roman" w:eastAsia="Times New Roman" w:hAnsi="Times New Roman" w:cs="Times New Roman"/>
          <w:b/>
          <w:noProof/>
          <w:sz w:val="24"/>
          <w:szCs w:val="20"/>
        </w:rPr>
        <w:tab/>
      </w:r>
      <w:r w:rsidRPr="0060159E">
        <w:rPr>
          <w:rFonts w:ascii="Times New Roman" w:eastAsia="Times New Roman" w:hAnsi="Times New Roman" w:cs="Times New Roman"/>
          <w:b/>
          <w:noProof/>
          <w:sz w:val="24"/>
          <w:szCs w:val="20"/>
        </w:rPr>
        <w:t xml:space="preserve"> </w:t>
      </w:r>
      <w:r w:rsidR="00247200">
        <w:rPr>
          <w:noProof/>
        </w:rPr>
        <w:drawing>
          <wp:inline distT="0" distB="0" distL="0" distR="0" wp14:anchorId="35D0BEF2" wp14:editId="7AB8C3FE">
            <wp:extent cx="1258058" cy="1418946"/>
            <wp:effectExtent l="0" t="0" r="0" b="0"/>
            <wp:docPr id="1" name="Picture 1" descr="Image result for a farewell to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farewell to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745" cy="1449046"/>
                    </a:xfrm>
                    <a:prstGeom prst="rect">
                      <a:avLst/>
                    </a:prstGeom>
                    <a:noFill/>
                    <a:ln>
                      <a:noFill/>
                    </a:ln>
                  </pic:spPr>
                </pic:pic>
              </a:graphicData>
            </a:graphic>
          </wp:inline>
        </w:drawing>
      </w:r>
      <w:r w:rsidR="00247200">
        <w:rPr>
          <w:rFonts w:ascii="Times New Roman" w:eastAsia="Times New Roman" w:hAnsi="Times New Roman" w:cs="Times New Roman"/>
          <w:b/>
          <w:noProof/>
          <w:sz w:val="24"/>
          <w:szCs w:val="20"/>
        </w:rPr>
        <w:t xml:space="preserve"> </w:t>
      </w:r>
      <w:r w:rsidR="00247200">
        <w:rPr>
          <w:rFonts w:ascii="Times New Roman" w:eastAsia="Times New Roman" w:hAnsi="Times New Roman" w:cs="Times New Roman"/>
          <w:b/>
          <w:noProof/>
          <w:sz w:val="24"/>
          <w:szCs w:val="20"/>
        </w:rPr>
        <w:tab/>
      </w:r>
      <w:r w:rsidR="00247200">
        <w:rPr>
          <w:rFonts w:ascii="Times New Roman" w:eastAsia="Times New Roman" w:hAnsi="Times New Roman" w:cs="Times New Roman"/>
          <w:b/>
          <w:noProof/>
          <w:sz w:val="24"/>
          <w:szCs w:val="20"/>
        </w:rPr>
        <w:tab/>
      </w:r>
      <w:r w:rsidR="00247200">
        <w:rPr>
          <w:rFonts w:ascii="Times New Roman" w:eastAsia="Times New Roman" w:hAnsi="Times New Roman" w:cs="Times New Roman"/>
          <w:b/>
          <w:noProof/>
          <w:sz w:val="24"/>
          <w:szCs w:val="20"/>
        </w:rPr>
        <w:tab/>
      </w:r>
      <w:r w:rsidR="00C04883">
        <w:rPr>
          <w:noProof/>
        </w:rPr>
        <w:drawing>
          <wp:inline distT="0" distB="0" distL="0" distR="0" wp14:anchorId="69B18258" wp14:editId="470F371C">
            <wp:extent cx="885182" cy="1416136"/>
            <wp:effectExtent l="0" t="0" r="0" b="0"/>
            <wp:docPr id="3" name="Picture 3" descr="Image result for the appointed hour susanne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appointed hour susanne dav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515" cy="1424668"/>
                    </a:xfrm>
                    <a:prstGeom prst="rect">
                      <a:avLst/>
                    </a:prstGeom>
                    <a:noFill/>
                    <a:ln>
                      <a:noFill/>
                    </a:ln>
                  </pic:spPr>
                </pic:pic>
              </a:graphicData>
            </a:graphic>
          </wp:inline>
        </w:drawing>
      </w:r>
    </w:p>
    <w:p w14:paraId="60ECC416" w14:textId="01E978AA" w:rsidR="001276BF" w:rsidRPr="00247200" w:rsidRDefault="00C04883" w:rsidP="00C048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247200">
        <w:rPr>
          <w:rFonts w:ascii="Times New Roman" w:eastAsia="Times New Roman" w:hAnsi="Times New Roman" w:cs="Times New Roman"/>
          <w:b/>
          <w:i/>
          <w:sz w:val="24"/>
          <w:szCs w:val="24"/>
        </w:rPr>
        <w:t>The Great Gatsby</w:t>
      </w:r>
      <w:r>
        <w:rPr>
          <w:rFonts w:ascii="Times New Roman" w:eastAsia="Times New Roman" w:hAnsi="Times New Roman" w:cs="Times New Roman"/>
          <w:b/>
          <w:sz w:val="24"/>
          <w:szCs w:val="24"/>
        </w:rPr>
        <w:t xml:space="preserve"> (1925)               </w:t>
      </w:r>
      <w:r w:rsidR="00247200">
        <w:rPr>
          <w:rFonts w:ascii="Times New Roman" w:eastAsia="Times New Roman" w:hAnsi="Times New Roman" w:cs="Times New Roman"/>
          <w:b/>
          <w:i/>
          <w:sz w:val="24"/>
          <w:szCs w:val="24"/>
        </w:rPr>
        <w:t xml:space="preserve">A Farewell to Arms </w:t>
      </w:r>
      <w:r w:rsidR="00247200">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 xml:space="preserve">29)         </w:t>
      </w:r>
      <w:r>
        <w:rPr>
          <w:rFonts w:ascii="Times New Roman" w:eastAsia="Times New Roman" w:hAnsi="Times New Roman" w:cs="Times New Roman"/>
          <w:b/>
          <w:i/>
          <w:sz w:val="24"/>
          <w:szCs w:val="24"/>
        </w:rPr>
        <w:t>The Appointed Hour</w:t>
      </w:r>
      <w:r w:rsidR="002472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2017</w:t>
      </w:r>
      <w:r w:rsidR="00247200">
        <w:rPr>
          <w:rFonts w:ascii="Times New Roman" w:eastAsia="Times New Roman" w:hAnsi="Times New Roman" w:cs="Times New Roman"/>
          <w:b/>
          <w:sz w:val="24"/>
          <w:szCs w:val="24"/>
        </w:rPr>
        <w:t>)</w:t>
      </w:r>
      <w:r w:rsidR="00247200">
        <w:rPr>
          <w:rFonts w:ascii="Times New Roman" w:eastAsia="Times New Roman" w:hAnsi="Times New Roman" w:cs="Times New Roman"/>
          <w:b/>
          <w:sz w:val="24"/>
          <w:szCs w:val="24"/>
        </w:rPr>
        <w:tab/>
      </w:r>
    </w:p>
    <w:p w14:paraId="35644F3A" w14:textId="2C2034D6" w:rsidR="00EC4645" w:rsidRPr="005626AE" w:rsidRDefault="00EC4645" w:rsidP="00EC4645">
      <w:pPr>
        <w:spacing w:after="0" w:line="240" w:lineRule="auto"/>
        <w:rPr>
          <w:rFonts w:ascii="Times New Roman" w:eastAsia="Times New Roman" w:hAnsi="Times New Roman" w:cs="Times New Roman"/>
          <w:szCs w:val="20"/>
        </w:rPr>
      </w:pPr>
      <w:r w:rsidRPr="005626AE">
        <w:rPr>
          <w:rFonts w:ascii="Times New Roman" w:eastAsia="Times New Roman" w:hAnsi="Times New Roman" w:cs="Times New Roman"/>
          <w:b/>
          <w:i/>
          <w:szCs w:val="24"/>
        </w:rPr>
        <w:lastRenderedPageBreak/>
        <w:t>Welcome to ENGL 349: Editing and Publishing</w:t>
      </w:r>
      <w:r w:rsidRPr="005626AE">
        <w:rPr>
          <w:rFonts w:ascii="Times New Roman" w:eastAsia="Times New Roman" w:hAnsi="Times New Roman" w:cs="Times New Roman"/>
          <w:b/>
          <w:szCs w:val="24"/>
        </w:rPr>
        <w:t xml:space="preserve">. </w:t>
      </w:r>
      <w:r w:rsidRPr="005626AE">
        <w:rPr>
          <w:rFonts w:ascii="Times New Roman" w:eastAsia="Times New Roman" w:hAnsi="Times New Roman" w:cs="Times New Roman"/>
          <w:szCs w:val="20"/>
        </w:rPr>
        <w:t>This course offers both an experiential learning opportunity within, and an immersive theoretical study of, the book publishing industry. As a class, you are responsible for the acquisition, editing, design, marketing, advertisement, sales, and promotion of a book from manuscript to finished produ</w:t>
      </w:r>
      <w:r w:rsidR="00247200">
        <w:rPr>
          <w:rFonts w:ascii="Times New Roman" w:eastAsia="Times New Roman" w:hAnsi="Times New Roman" w:cs="Times New Roman"/>
          <w:szCs w:val="20"/>
        </w:rPr>
        <w:t>ct. We will also be analyzing two author</w:t>
      </w:r>
      <w:r w:rsidRPr="005626AE">
        <w:rPr>
          <w:rFonts w:ascii="Times New Roman" w:eastAsia="Times New Roman" w:hAnsi="Times New Roman" w:cs="Times New Roman"/>
          <w:szCs w:val="20"/>
        </w:rPr>
        <w:t>s</w:t>
      </w:r>
      <w:r w:rsidR="00247200">
        <w:rPr>
          <w:rFonts w:ascii="Times New Roman" w:eastAsia="Times New Roman" w:hAnsi="Times New Roman" w:cs="Times New Roman"/>
          <w:szCs w:val="20"/>
        </w:rPr>
        <w:t>’</w:t>
      </w:r>
      <w:r w:rsidRPr="005626AE">
        <w:rPr>
          <w:rFonts w:ascii="Times New Roman" w:eastAsia="Times New Roman" w:hAnsi="Times New Roman" w:cs="Times New Roman"/>
          <w:szCs w:val="20"/>
        </w:rPr>
        <w:t xml:space="preserve"> relationship</w:t>
      </w:r>
      <w:r w:rsidR="00247200">
        <w:rPr>
          <w:rFonts w:ascii="Times New Roman" w:eastAsia="Times New Roman" w:hAnsi="Times New Roman" w:cs="Times New Roman"/>
          <w:szCs w:val="20"/>
        </w:rPr>
        <w:t>s</w:t>
      </w:r>
      <w:r w:rsidRPr="005626AE">
        <w:rPr>
          <w:rFonts w:ascii="Times New Roman" w:eastAsia="Times New Roman" w:hAnsi="Times New Roman" w:cs="Times New Roman"/>
          <w:szCs w:val="20"/>
        </w:rPr>
        <w:t xml:space="preserve"> to the publishing industry (F. Scott Fitzgerald</w:t>
      </w:r>
      <w:r w:rsidR="00247200">
        <w:rPr>
          <w:rFonts w:ascii="Times New Roman" w:eastAsia="Times New Roman" w:hAnsi="Times New Roman" w:cs="Times New Roman"/>
          <w:szCs w:val="20"/>
        </w:rPr>
        <w:t xml:space="preserve"> &amp; Ernest Hemingway</w:t>
      </w:r>
      <w:r w:rsidRPr="005626AE">
        <w:rPr>
          <w:rFonts w:ascii="Times New Roman" w:eastAsia="Times New Roman" w:hAnsi="Times New Roman" w:cs="Times New Roman"/>
          <w:szCs w:val="20"/>
        </w:rPr>
        <w:t xml:space="preserve">) in order to gain greater insight into the business of literary production. You will produce a number of small assignments/reports as the semester progresses, culminating in a final course project related to the field. While you will participate in a specific publishing role for Cornerstone Press based on both the skills you bring and those you wish to learn, you will also </w:t>
      </w:r>
      <w:proofErr w:type="gramStart"/>
      <w:r w:rsidRPr="005626AE">
        <w:rPr>
          <w:rFonts w:ascii="Times New Roman" w:eastAsia="Times New Roman" w:hAnsi="Times New Roman" w:cs="Times New Roman"/>
          <w:szCs w:val="20"/>
        </w:rPr>
        <w:t>have the opportunity to</w:t>
      </w:r>
      <w:proofErr w:type="gramEnd"/>
      <w:r w:rsidRPr="005626AE">
        <w:rPr>
          <w:rFonts w:ascii="Times New Roman" w:eastAsia="Times New Roman" w:hAnsi="Times New Roman" w:cs="Times New Roman"/>
          <w:szCs w:val="20"/>
        </w:rPr>
        <w:t xml:space="preserve"> participate individually and in group settings on duties such as manuscript selection, editing, designing, marketing</w:t>
      </w:r>
      <w:r w:rsidR="00A512DC" w:rsidRPr="005626AE">
        <w:rPr>
          <w:rFonts w:ascii="Times New Roman" w:eastAsia="Times New Roman" w:hAnsi="Times New Roman" w:cs="Times New Roman"/>
          <w:szCs w:val="20"/>
        </w:rPr>
        <w:t>, and selling both</w:t>
      </w:r>
      <w:r w:rsidRPr="005626AE">
        <w:rPr>
          <w:rFonts w:ascii="Times New Roman" w:eastAsia="Times New Roman" w:hAnsi="Times New Roman" w:cs="Times New Roman"/>
          <w:szCs w:val="20"/>
        </w:rPr>
        <w:t xml:space="preserve"> the final product</w:t>
      </w:r>
      <w:r w:rsidR="00A512DC" w:rsidRPr="005626AE">
        <w:rPr>
          <w:rFonts w:ascii="Times New Roman" w:eastAsia="Times New Roman" w:hAnsi="Times New Roman" w:cs="Times New Roman"/>
          <w:szCs w:val="20"/>
        </w:rPr>
        <w:t xml:space="preserve"> and Cornerstone Press backlist titles</w:t>
      </w:r>
      <w:r w:rsidRPr="005626AE">
        <w:rPr>
          <w:rFonts w:ascii="Times New Roman" w:eastAsia="Times New Roman" w:hAnsi="Times New Roman" w:cs="Times New Roman"/>
          <w:szCs w:val="20"/>
        </w:rPr>
        <w:t>. Skills you learn and practice in this course translate well to work in editing and publishing fields.</w:t>
      </w:r>
    </w:p>
    <w:p w14:paraId="6440287A" w14:textId="77777777" w:rsidR="00EC4645" w:rsidRPr="0060159E" w:rsidRDefault="00EC4645" w:rsidP="00EC4645">
      <w:pPr>
        <w:spacing w:after="0" w:line="240" w:lineRule="auto"/>
        <w:rPr>
          <w:rFonts w:ascii="Times New Roman" w:eastAsia="Times New Roman" w:hAnsi="Times New Roman" w:cs="Times New Roman"/>
          <w:sz w:val="24"/>
          <w:szCs w:val="20"/>
        </w:rPr>
      </w:pPr>
    </w:p>
    <w:p w14:paraId="0C5DCA4F"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Required Texts (purchase)</w:t>
      </w:r>
    </w:p>
    <w:p w14:paraId="1630764E" w14:textId="65D3A214" w:rsidR="00C04883" w:rsidRDefault="00C04883" w:rsidP="00C0488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Davis, Susanne. </w:t>
      </w:r>
      <w:r>
        <w:rPr>
          <w:rFonts w:ascii="Times New Roman" w:eastAsia="Times New Roman" w:hAnsi="Times New Roman" w:cs="Times New Roman"/>
          <w:i/>
        </w:rPr>
        <w:t>The Appointed Hour</w:t>
      </w:r>
      <w:r>
        <w:rPr>
          <w:rFonts w:ascii="Times New Roman" w:eastAsia="Times New Roman" w:hAnsi="Times New Roman" w:cs="Times New Roman"/>
        </w:rPr>
        <w:t>. Cornerstone Press, 2017.</w:t>
      </w:r>
      <w:r w:rsidR="00F560D6">
        <w:rPr>
          <w:rFonts w:ascii="Times New Roman" w:eastAsia="Times New Roman" w:hAnsi="Times New Roman" w:cs="Times New Roman"/>
        </w:rPr>
        <w:t xml:space="preserve"> ISBN: 9780984673940</w:t>
      </w:r>
    </w:p>
    <w:p w14:paraId="0526E117" w14:textId="70C302CB"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Fitzgerald, F. Scott. </w:t>
      </w:r>
      <w:r>
        <w:rPr>
          <w:rFonts w:ascii="Times New Roman" w:eastAsia="Times New Roman" w:hAnsi="Times New Roman" w:cs="Times New Roman"/>
          <w:i/>
        </w:rPr>
        <w:t>The Great Gatsby</w:t>
      </w:r>
      <w:r>
        <w:rPr>
          <w:rFonts w:ascii="Times New Roman" w:eastAsia="Times New Roman" w:hAnsi="Times New Roman" w:cs="Times New Roman"/>
        </w:rPr>
        <w:t xml:space="preserve">. </w:t>
      </w:r>
      <w:r w:rsidR="00F560D6">
        <w:rPr>
          <w:rFonts w:ascii="Times New Roman" w:eastAsia="Times New Roman" w:hAnsi="Times New Roman" w:cs="Times New Roman"/>
        </w:rPr>
        <w:t xml:space="preserve">1925. Ed. James L.W. West III. </w:t>
      </w:r>
      <w:r>
        <w:rPr>
          <w:rFonts w:ascii="Times New Roman" w:eastAsia="Times New Roman" w:hAnsi="Times New Roman" w:cs="Times New Roman"/>
        </w:rPr>
        <w:t xml:space="preserve">Scribner’s, </w:t>
      </w:r>
      <w:r w:rsidR="00F560D6">
        <w:rPr>
          <w:rFonts w:ascii="Times New Roman" w:eastAsia="Times New Roman" w:hAnsi="Times New Roman" w:cs="Times New Roman"/>
        </w:rPr>
        <w:t xml:space="preserve">2018.  </w:t>
      </w:r>
    </w:p>
    <w:p w14:paraId="7D44B7D2" w14:textId="53E8E85F" w:rsidR="00EC4645" w:rsidRDefault="00247200" w:rsidP="00EC4645">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Hemingway, Ernest. </w:t>
      </w:r>
      <w:r>
        <w:rPr>
          <w:rFonts w:ascii="Times New Roman" w:eastAsia="Times New Roman" w:hAnsi="Times New Roman" w:cs="Times New Roman"/>
          <w:i/>
        </w:rPr>
        <w:t>A Farewell to Arms</w:t>
      </w:r>
      <w:r>
        <w:rPr>
          <w:rFonts w:ascii="Times New Roman" w:eastAsia="Times New Roman" w:hAnsi="Times New Roman" w:cs="Times New Roman"/>
        </w:rPr>
        <w:t>. Scribner’s</w:t>
      </w:r>
      <w:r w:rsidR="00750205">
        <w:rPr>
          <w:rFonts w:ascii="Times New Roman" w:eastAsia="Times New Roman" w:hAnsi="Times New Roman" w:cs="Times New Roman"/>
        </w:rPr>
        <w:t>,</w:t>
      </w:r>
      <w:r>
        <w:rPr>
          <w:rFonts w:ascii="Times New Roman" w:eastAsia="Times New Roman" w:hAnsi="Times New Roman" w:cs="Times New Roman"/>
        </w:rPr>
        <w:t xml:space="preserve"> 1929.</w:t>
      </w:r>
      <w:r w:rsidR="00193127">
        <w:rPr>
          <w:rFonts w:ascii="Times New Roman" w:eastAsia="Times New Roman" w:hAnsi="Times New Roman" w:cs="Times New Roman"/>
        </w:rPr>
        <w:t xml:space="preserve"> ISBN: 9780684801469</w:t>
      </w:r>
    </w:p>
    <w:p w14:paraId="17D8F291" w14:textId="77777777" w:rsidR="00C04883" w:rsidRPr="00C04883" w:rsidRDefault="00C04883" w:rsidP="00EC4645">
      <w:pPr>
        <w:spacing w:after="0" w:line="240" w:lineRule="auto"/>
        <w:ind w:left="720" w:hanging="720"/>
        <w:rPr>
          <w:rFonts w:ascii="Times New Roman" w:eastAsia="Times New Roman" w:hAnsi="Times New Roman" w:cs="Times New Roman"/>
        </w:rPr>
      </w:pPr>
    </w:p>
    <w:p w14:paraId="504CF883" w14:textId="77777777" w:rsidR="00EC4645" w:rsidRDefault="00EC4645" w:rsidP="00EC4645">
      <w:pPr>
        <w:spacing w:after="0" w:line="240" w:lineRule="auto"/>
        <w:ind w:left="720" w:hanging="720"/>
        <w:rPr>
          <w:rFonts w:ascii="Times New Roman" w:eastAsia="Times New Roman" w:hAnsi="Times New Roman" w:cs="Times New Roman"/>
          <w:b/>
          <w:u w:val="single"/>
        </w:rPr>
      </w:pPr>
      <w:r>
        <w:rPr>
          <w:rFonts w:ascii="Times New Roman" w:eastAsia="Times New Roman" w:hAnsi="Times New Roman" w:cs="Times New Roman"/>
          <w:b/>
          <w:u w:val="single"/>
        </w:rPr>
        <w:t>Required Text (rental)</w:t>
      </w:r>
    </w:p>
    <w:p w14:paraId="33E691EE" w14:textId="33A5B375"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rPr>
        <w:t xml:space="preserve">Lee, Marshall. </w:t>
      </w:r>
      <w:r w:rsidRPr="0060159E">
        <w:rPr>
          <w:rFonts w:ascii="Times New Roman" w:eastAsia="Times New Roman" w:hAnsi="Times New Roman" w:cs="Times New Roman"/>
          <w:i/>
        </w:rPr>
        <w:t>Bookmaking: Editing, Design, Production</w:t>
      </w:r>
      <w:r w:rsidRPr="0060159E">
        <w:rPr>
          <w:rFonts w:ascii="Times New Roman" w:eastAsia="Times New Roman" w:hAnsi="Times New Roman" w:cs="Times New Roman"/>
        </w:rPr>
        <w:t>. 3</w:t>
      </w:r>
      <w:r w:rsidRPr="0060159E">
        <w:rPr>
          <w:rFonts w:ascii="Times New Roman" w:eastAsia="Times New Roman" w:hAnsi="Times New Roman" w:cs="Times New Roman"/>
          <w:vertAlign w:val="superscript"/>
        </w:rPr>
        <w:t>rd</w:t>
      </w:r>
      <w:r w:rsidRPr="0060159E">
        <w:rPr>
          <w:rFonts w:ascii="Times New Roman" w:eastAsia="Times New Roman" w:hAnsi="Times New Roman" w:cs="Times New Roman"/>
        </w:rPr>
        <w:t xml:space="preserve"> Ed. W.W. Norton &amp; Co., 2004.</w:t>
      </w:r>
    </w:p>
    <w:p w14:paraId="2F793738" w14:textId="77777777" w:rsidR="00EC4645" w:rsidRPr="0060159E" w:rsidRDefault="00EC4645" w:rsidP="00EC4645">
      <w:pPr>
        <w:spacing w:after="0" w:line="240" w:lineRule="auto"/>
        <w:ind w:left="720" w:hanging="720"/>
        <w:rPr>
          <w:rFonts w:ascii="Times New Roman" w:eastAsia="Times New Roman" w:hAnsi="Times New Roman" w:cs="Times New Roman"/>
          <w:b/>
          <w:u w:val="single"/>
        </w:rPr>
      </w:pPr>
    </w:p>
    <w:p w14:paraId="58483E6D" w14:textId="34D6ECFE" w:rsidR="00EC4645" w:rsidRPr="0060159E" w:rsidRDefault="00EC4645" w:rsidP="00EC4645">
      <w:pPr>
        <w:spacing w:after="0" w:line="240" w:lineRule="auto"/>
        <w:ind w:left="720" w:hanging="720"/>
        <w:rPr>
          <w:rFonts w:ascii="Times New Roman" w:eastAsia="Times New Roman" w:hAnsi="Times New Roman" w:cs="Times New Roman"/>
          <w:b/>
          <w:u w:val="single"/>
        </w:rPr>
      </w:pPr>
      <w:r w:rsidRPr="0060159E">
        <w:rPr>
          <w:rFonts w:ascii="Times New Roman" w:eastAsia="Times New Roman" w:hAnsi="Times New Roman" w:cs="Times New Roman"/>
          <w:b/>
          <w:u w:val="single"/>
        </w:rPr>
        <w:t>Recommended Text (rental)</w:t>
      </w:r>
      <w:r w:rsidR="005626AE">
        <w:rPr>
          <w:rFonts w:ascii="Times New Roman" w:eastAsia="Times New Roman" w:hAnsi="Times New Roman" w:cs="Times New Roman"/>
          <w:b/>
          <w:u w:val="single"/>
        </w:rPr>
        <w:t xml:space="preserve"> [NOTE: required for all members of Editing Team]</w:t>
      </w:r>
    </w:p>
    <w:p w14:paraId="668FC8B1" w14:textId="6BD53CAF"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i/>
        </w:rPr>
        <w:t>The Chicago Manual of Style</w:t>
      </w:r>
      <w:r w:rsidRPr="0060159E">
        <w:rPr>
          <w:rFonts w:ascii="Times New Roman" w:eastAsia="Times New Roman" w:hAnsi="Times New Roman" w:cs="Times New Roman"/>
        </w:rPr>
        <w:t>. 16</w:t>
      </w:r>
      <w:r w:rsidRPr="0060159E">
        <w:rPr>
          <w:rFonts w:ascii="Times New Roman" w:eastAsia="Times New Roman" w:hAnsi="Times New Roman" w:cs="Times New Roman"/>
          <w:vertAlign w:val="superscript"/>
        </w:rPr>
        <w:t>th</w:t>
      </w:r>
      <w:r w:rsidRPr="0060159E">
        <w:rPr>
          <w:rFonts w:ascii="Times New Roman" w:eastAsia="Times New Roman" w:hAnsi="Times New Roman" w:cs="Times New Roman"/>
        </w:rPr>
        <w:t xml:space="preserve"> Ed. U of Chicago P, 2010.</w:t>
      </w:r>
    </w:p>
    <w:p w14:paraId="35131A20" w14:textId="77777777" w:rsidR="00EC4645" w:rsidRPr="0060159E" w:rsidRDefault="00EC4645" w:rsidP="00EC4645">
      <w:pPr>
        <w:spacing w:after="0" w:line="240" w:lineRule="auto"/>
        <w:ind w:left="720" w:hanging="720"/>
        <w:rPr>
          <w:rFonts w:ascii="Times New Roman" w:eastAsia="Times New Roman" w:hAnsi="Times New Roman" w:cs="Times New Roman"/>
        </w:rPr>
      </w:pPr>
    </w:p>
    <w:p w14:paraId="38DDFFB6"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Course Objectives:</w:t>
      </w:r>
    </w:p>
    <w:p w14:paraId="37A7CAE6" w14:textId="77777777" w:rsidR="00EC4645" w:rsidRPr="0060159E" w:rsidRDefault="00EC4645" w:rsidP="00EC4645">
      <w:pPr>
        <w:spacing w:after="0" w:line="240" w:lineRule="auto"/>
        <w:rPr>
          <w:rFonts w:ascii="Times New Roman" w:eastAsia="Times New Roman" w:hAnsi="Times New Roman" w:cs="Times New Roman"/>
          <w:b/>
        </w:rPr>
      </w:pPr>
    </w:p>
    <w:p w14:paraId="3B1FB4F8"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MAKE A BOOK</w:t>
      </w:r>
      <w:r w:rsidRPr="0060159E">
        <w:rPr>
          <w:rFonts w:ascii="Times New Roman" w:eastAsia="Times New Roman" w:hAnsi="Times New Roman" w:cs="Times New Roman"/>
        </w:rPr>
        <w:t>. Select, edit, design, market, and publish a book for the Cornerstone Press.</w:t>
      </w:r>
    </w:p>
    <w:p w14:paraId="4A6E58A6"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BE AN EXPERT</w:t>
      </w:r>
      <w:r w:rsidRPr="0060159E">
        <w:rPr>
          <w:rFonts w:ascii="Times New Roman" w:eastAsia="Times New Roman" w:hAnsi="Times New Roman" w:cs="Times New Roman"/>
        </w:rPr>
        <w:t>. Gain working knowledge of print and publishing culture, and present on the many facets of book production to the class.</w:t>
      </w:r>
    </w:p>
    <w:p w14:paraId="064BA7E2"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WORK HARD</w:t>
      </w:r>
      <w:r w:rsidRPr="0060159E">
        <w:rPr>
          <w:rFonts w:ascii="Times New Roman" w:eastAsia="Times New Roman" w:hAnsi="Times New Roman" w:cs="Times New Roman"/>
        </w:rPr>
        <w:t>. Gain real-world experience in editing, marketing, correspondence, design, and professional composition.</w:t>
      </w:r>
    </w:p>
    <w:p w14:paraId="1F7438D5"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TEAM WORK MAKES DREAMWORK</w:t>
      </w:r>
      <w:r w:rsidRPr="0060159E">
        <w:rPr>
          <w:rFonts w:ascii="Times New Roman" w:eastAsia="Times New Roman" w:hAnsi="Times New Roman" w:cs="Times New Roman"/>
        </w:rPr>
        <w:t>. Practice effective collaboration and communication with teams, Cornerstone staff, and authors.</w:t>
      </w:r>
    </w:p>
    <w:p w14:paraId="48B511E7"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GET BETTER</w:t>
      </w:r>
      <w:r w:rsidRPr="0060159E">
        <w:rPr>
          <w:rFonts w:ascii="Times New Roman" w:eastAsia="Times New Roman" w:hAnsi="Times New Roman" w:cs="Times New Roman"/>
        </w:rPr>
        <w:t>. Enhance writing skills in both professional and informal settings.</w:t>
      </w:r>
    </w:p>
    <w:p w14:paraId="657CB28B"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BOOKS MATTER</w:t>
      </w:r>
      <w:r w:rsidRPr="0060159E">
        <w:rPr>
          <w:rFonts w:ascii="Times New Roman" w:eastAsia="Times New Roman" w:hAnsi="Times New Roman" w:cs="Times New Roman"/>
        </w:rPr>
        <w:t>. Clearly understand the purpose of books in the marketplace.</w:t>
      </w:r>
    </w:p>
    <w:p w14:paraId="7BDA6059" w14:textId="77777777" w:rsidR="00EC4645" w:rsidRPr="0060159E" w:rsidRDefault="00EC4645" w:rsidP="00EC4645">
      <w:pPr>
        <w:spacing w:after="0" w:line="240" w:lineRule="auto"/>
        <w:rPr>
          <w:rFonts w:ascii="Times New Roman" w:hAnsi="Times New Roman" w:cs="Times New Roman"/>
        </w:rPr>
      </w:pPr>
    </w:p>
    <w:p w14:paraId="03AF3F15" w14:textId="2EC6E597" w:rsidR="00EC4645" w:rsidRPr="0060159E" w:rsidRDefault="00EC4645" w:rsidP="00EC4645">
      <w:pPr>
        <w:spacing w:after="0" w:line="240" w:lineRule="auto"/>
        <w:rPr>
          <w:rFonts w:ascii="Times New Roman" w:hAnsi="Times New Roman" w:cs="Times New Roman"/>
        </w:rPr>
      </w:pPr>
      <w:r w:rsidRPr="0060159E">
        <w:rPr>
          <w:rFonts w:ascii="Times New Roman" w:hAnsi="Times New Roman" w:cs="Times New Roman"/>
        </w:rPr>
        <w:t xml:space="preserve">Students will work both individually and in teams to achieve these objectives. This course will provide students with an introduction to publishing culture; practical experience in editing, marketing, and publishing actual print materials; and the opportunity to </w:t>
      </w:r>
      <w:r>
        <w:rPr>
          <w:rFonts w:ascii="Times New Roman" w:hAnsi="Times New Roman" w:cs="Times New Roman"/>
        </w:rPr>
        <w:t>professionalize as English majors</w:t>
      </w:r>
      <w:r w:rsidR="00C04883">
        <w:rPr>
          <w:rFonts w:ascii="Times New Roman" w:hAnsi="Times New Roman" w:cs="Times New Roman"/>
        </w:rPr>
        <w:t>/minors</w:t>
      </w:r>
      <w:r>
        <w:rPr>
          <w:rFonts w:ascii="Times New Roman" w:hAnsi="Times New Roman" w:cs="Times New Roman"/>
        </w:rPr>
        <w:t>.</w:t>
      </w:r>
    </w:p>
    <w:p w14:paraId="588C2A21" w14:textId="77777777" w:rsidR="001276BF" w:rsidRDefault="001276BF" w:rsidP="00EC4645">
      <w:pPr>
        <w:spacing w:after="0" w:line="240" w:lineRule="auto"/>
        <w:rPr>
          <w:rFonts w:ascii="Times New Roman" w:eastAsia="Times New Roman" w:hAnsi="Times New Roman" w:cs="Times New Roman"/>
          <w:b/>
          <w:u w:val="single"/>
        </w:rPr>
      </w:pPr>
    </w:p>
    <w:p w14:paraId="72485EE6" w14:textId="77777777" w:rsidR="00A512DC" w:rsidRDefault="00A512DC" w:rsidP="00A512DC">
      <w:pPr>
        <w:pStyle w:val="NoSpacing"/>
        <w:rPr>
          <w:rFonts w:ascii="Times New Roman" w:hAnsi="Times New Roman" w:cs="Times New Roman"/>
          <w:b/>
          <w:u w:val="single"/>
        </w:rPr>
      </w:pPr>
      <w:r>
        <w:rPr>
          <w:rFonts w:ascii="Times New Roman" w:hAnsi="Times New Roman" w:cs="Times New Roman"/>
          <w:b/>
          <w:u w:val="single"/>
        </w:rPr>
        <w:t>Grading Procedure:</w:t>
      </w:r>
    </w:p>
    <w:p w14:paraId="51CB4754" w14:textId="28855E42" w:rsidR="00A512DC" w:rsidRDefault="00A512DC" w:rsidP="00A512DC">
      <w:pPr>
        <w:pStyle w:val="NoSpacing"/>
        <w:rPr>
          <w:rFonts w:ascii="Times New Roman" w:hAnsi="Times New Roman" w:cs="Times New Roman"/>
        </w:rPr>
      </w:pPr>
      <w:r>
        <w:rPr>
          <w:rFonts w:ascii="Times New Roman" w:hAnsi="Times New Roman" w:cs="Times New Roman"/>
        </w:rPr>
        <w:t xml:space="preserve">You will be graded on </w:t>
      </w:r>
      <w:proofErr w:type="gramStart"/>
      <w:r>
        <w:rPr>
          <w:rFonts w:ascii="Times New Roman" w:hAnsi="Times New Roman" w:cs="Times New Roman"/>
        </w:rPr>
        <w:t>a number of</w:t>
      </w:r>
      <w:proofErr w:type="gramEnd"/>
      <w:r>
        <w:rPr>
          <w:rFonts w:ascii="Times New Roman" w:hAnsi="Times New Roman" w:cs="Times New Roman"/>
        </w:rPr>
        <w:t xml:space="preserve"> assignments throughout the semester. However, this course is unique in that a vast majority of your grade is participation and performance-based, rather than test-based. Therefore, below are the criteria for receiving certain grades in the course:</w:t>
      </w:r>
    </w:p>
    <w:p w14:paraId="1F7DE218" w14:textId="77777777" w:rsidR="00A512DC" w:rsidRDefault="00A512DC" w:rsidP="00A512DC">
      <w:pPr>
        <w:pStyle w:val="NoSpacing"/>
        <w:rPr>
          <w:rFonts w:ascii="Times New Roman" w:hAnsi="Times New Roman" w:cs="Times New Roman"/>
        </w:rPr>
      </w:pPr>
    </w:p>
    <w:p w14:paraId="7E7C4145" w14:textId="77777777" w:rsidR="00A512DC" w:rsidRPr="00D146E2" w:rsidRDefault="00A512DC" w:rsidP="00A512DC">
      <w:pPr>
        <w:pStyle w:val="NoSpacing"/>
        <w:rPr>
          <w:rFonts w:ascii="Times New Roman" w:hAnsi="Times New Roman" w:cs="Times New Roman"/>
        </w:rPr>
      </w:pPr>
      <w:r>
        <w:rPr>
          <w:rFonts w:ascii="Times New Roman" w:hAnsi="Times New Roman" w:cs="Times New Roman"/>
        </w:rPr>
        <w:t>To earn an “</w:t>
      </w:r>
      <w:r>
        <w:rPr>
          <w:rFonts w:ascii="Times New Roman" w:hAnsi="Times New Roman" w:cs="Times New Roman"/>
          <w:b/>
        </w:rPr>
        <w:t>A</w:t>
      </w:r>
      <w:r w:rsidRPr="00D146E2">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you must fulfill these nine requirements:</w:t>
      </w:r>
    </w:p>
    <w:p w14:paraId="7FE0F983"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74D103C2"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sidRPr="00844531">
        <w:rPr>
          <w:rFonts w:ascii="Times New Roman" w:hAnsi="Times New Roman" w:cs="Times New Roman"/>
          <w:b/>
        </w:rPr>
        <w:t>exemplary</w:t>
      </w:r>
      <w:r w:rsidRPr="00844531">
        <w:rPr>
          <w:rFonts w:ascii="Times New Roman" w:hAnsi="Times New Roman" w:cs="Times New Roman"/>
        </w:rPr>
        <w:t xml:space="preserve"> manner, as determined by your classmates and me.</w:t>
      </w:r>
    </w:p>
    <w:p w14:paraId="118A1C58"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exemplary</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7A6E20F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exemplary</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6DF3FBD2"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exemplary</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4410A1C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4D1BE85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42AD84FC"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15D38B8B" w14:textId="77777777" w:rsidR="00A512DC" w:rsidRDefault="00A512DC" w:rsidP="00A512DC">
      <w:pPr>
        <w:pStyle w:val="NoSpacing"/>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Participate consistently and with purpose in class discussions.</w:t>
      </w:r>
    </w:p>
    <w:p w14:paraId="6F9D1EB9" w14:textId="77777777" w:rsidR="00A512DC" w:rsidRDefault="00A512DC" w:rsidP="00A512DC">
      <w:pPr>
        <w:pStyle w:val="NoSpacing"/>
        <w:rPr>
          <w:rFonts w:ascii="Times New Roman" w:hAnsi="Times New Roman" w:cs="Times New Roman"/>
        </w:rPr>
      </w:pPr>
    </w:p>
    <w:p w14:paraId="79B08721"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D146E2">
        <w:rPr>
          <w:rFonts w:ascii="Times New Roman" w:hAnsi="Times New Roman" w:cs="Times New Roman"/>
          <w:b/>
        </w:rPr>
        <w:t>B</w:t>
      </w:r>
      <w:r>
        <w:rPr>
          <w:rFonts w:ascii="Times New Roman" w:hAnsi="Times New Roman" w:cs="Times New Roman"/>
        </w:rPr>
        <w:t>” you must fulfill these nine requirements:</w:t>
      </w:r>
    </w:p>
    <w:p w14:paraId="043CFACC"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326E16B0"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above-average</w:t>
      </w:r>
      <w:r w:rsidRPr="00844531">
        <w:rPr>
          <w:rFonts w:ascii="Times New Roman" w:hAnsi="Times New Roman" w:cs="Times New Roman"/>
        </w:rPr>
        <w:t xml:space="preserve"> manner, as determined by your classmates and me.</w:t>
      </w:r>
    </w:p>
    <w:p w14:paraId="446928B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above-average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114BD8F6"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above-average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25CF1F19"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above-average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15E8D1B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1FC2CFFF"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0FB2340B"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42834BA2"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Participate often in class discussions.</w:t>
      </w:r>
    </w:p>
    <w:p w14:paraId="41F96430" w14:textId="77777777" w:rsidR="00A512DC" w:rsidRDefault="00A512DC" w:rsidP="00A512DC">
      <w:pPr>
        <w:pStyle w:val="NoSpacing"/>
        <w:rPr>
          <w:rFonts w:ascii="Times New Roman" w:hAnsi="Times New Roman" w:cs="Times New Roman"/>
        </w:rPr>
      </w:pPr>
    </w:p>
    <w:p w14:paraId="17855337"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113399">
        <w:rPr>
          <w:rFonts w:ascii="Times New Roman" w:hAnsi="Times New Roman" w:cs="Times New Roman"/>
          <w:b/>
        </w:rPr>
        <w:t>C</w:t>
      </w:r>
      <w:r>
        <w:rPr>
          <w:rFonts w:ascii="Times New Roman" w:hAnsi="Times New Roman" w:cs="Times New Roman"/>
        </w:rPr>
        <w:t>” you must fulfill these nine requirements:</w:t>
      </w:r>
    </w:p>
    <w:p w14:paraId="70D62D49"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63942E39"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acceptable</w:t>
      </w:r>
      <w:r w:rsidRPr="00844531">
        <w:rPr>
          <w:rFonts w:ascii="Times New Roman" w:hAnsi="Times New Roman" w:cs="Times New Roman"/>
        </w:rPr>
        <w:t xml:space="preserve"> manner, as determined by your classmates and me.</w:t>
      </w:r>
    </w:p>
    <w:p w14:paraId="46BE1F5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sidRPr="00844531">
        <w:rPr>
          <w:rFonts w:ascii="Times New Roman" w:hAnsi="Times New Roman" w:cs="Times New Roman"/>
          <w:b/>
        </w:rPr>
        <w:t>acceptable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06C53642"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acceptable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56BF39CC"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sidRPr="00844531">
        <w:rPr>
          <w:rFonts w:ascii="Times New Roman" w:hAnsi="Times New Roman" w:cs="Times New Roman"/>
          <w:b/>
        </w:rPr>
        <w:t>acceptable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01192D51"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3DEC269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279212A1"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29E17545"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Rarely participate in class discussions.</w:t>
      </w:r>
    </w:p>
    <w:p w14:paraId="495C962F" w14:textId="77777777" w:rsidR="00A512DC" w:rsidRDefault="00A512DC" w:rsidP="00A512DC">
      <w:pPr>
        <w:pStyle w:val="NoSpacing"/>
        <w:rPr>
          <w:rFonts w:ascii="Times New Roman" w:hAnsi="Times New Roman" w:cs="Times New Roman"/>
        </w:rPr>
      </w:pPr>
    </w:p>
    <w:p w14:paraId="7FFA52CD" w14:textId="77777777" w:rsidR="00A512DC" w:rsidRDefault="00A512DC" w:rsidP="00A512DC">
      <w:pPr>
        <w:pStyle w:val="NoSpacing"/>
        <w:rPr>
          <w:rFonts w:ascii="Times New Roman" w:hAnsi="Times New Roman" w:cs="Times New Roman"/>
        </w:rPr>
      </w:pPr>
      <w:r>
        <w:rPr>
          <w:rFonts w:ascii="Times New Roman" w:hAnsi="Times New Roman" w:cs="Times New Roman"/>
        </w:rPr>
        <w:t>To earn an “</w:t>
      </w:r>
      <w:r w:rsidRPr="00113399">
        <w:rPr>
          <w:rFonts w:ascii="Times New Roman" w:hAnsi="Times New Roman" w:cs="Times New Roman"/>
          <w:b/>
        </w:rPr>
        <w:t>F</w:t>
      </w:r>
      <w:r>
        <w:rPr>
          <w:rFonts w:ascii="Times New Roman" w:hAnsi="Times New Roman" w:cs="Times New Roman"/>
        </w:rPr>
        <w:t>” you will have to:</w:t>
      </w:r>
    </w:p>
    <w:p w14:paraId="4147787C" w14:textId="77777777" w:rsidR="00A512DC" w:rsidRPr="00740F25" w:rsidRDefault="00A512DC" w:rsidP="00A512DC">
      <w:pPr>
        <w:pStyle w:val="NoSpacing"/>
        <w:rPr>
          <w:rFonts w:ascii="Times New Roman" w:hAnsi="Times New Roman" w:cs="Times New Roman"/>
        </w:rPr>
      </w:pPr>
      <w:r w:rsidRPr="00740F25">
        <w:rPr>
          <w:rFonts w:ascii="Times New Roman" w:hAnsi="Times New Roman" w:cs="Times New Roman"/>
        </w:rPr>
        <w:t>1.</w:t>
      </w:r>
      <w:r w:rsidRPr="00740F25">
        <w:rPr>
          <w:rFonts w:ascii="Times New Roman" w:hAnsi="Times New Roman" w:cs="Times New Roman"/>
        </w:rPr>
        <w:tab/>
        <w:t xml:space="preserve">Miss </w:t>
      </w:r>
      <w:r>
        <w:rPr>
          <w:rFonts w:ascii="Times New Roman" w:hAnsi="Times New Roman" w:cs="Times New Roman"/>
        </w:rPr>
        <w:t>two</w:t>
      </w:r>
      <w:r w:rsidRPr="00740F25">
        <w:rPr>
          <w:rFonts w:ascii="Times New Roman" w:hAnsi="Times New Roman" w:cs="Times New Roman"/>
        </w:rPr>
        <w:t xml:space="preserve"> or more classes or frequently arrive late to class </w:t>
      </w:r>
      <w:r w:rsidRPr="00740F25">
        <w:rPr>
          <w:rFonts w:ascii="Times New Roman" w:hAnsi="Times New Roman" w:cs="Times New Roman"/>
          <w:b/>
        </w:rPr>
        <w:t>OR</w:t>
      </w:r>
    </w:p>
    <w:p w14:paraId="6DE60A2E" w14:textId="77777777" w:rsidR="00A512DC" w:rsidRPr="00740F25" w:rsidRDefault="00A512DC" w:rsidP="00A512DC">
      <w:pPr>
        <w:pStyle w:val="NoSpacing"/>
        <w:ind w:left="720" w:hanging="720"/>
        <w:rPr>
          <w:rFonts w:ascii="Times New Roman" w:hAnsi="Times New Roman" w:cs="Times New Roman"/>
        </w:rPr>
      </w:pPr>
      <w:r w:rsidRPr="00740F25">
        <w:rPr>
          <w:rFonts w:ascii="Times New Roman" w:hAnsi="Times New Roman" w:cs="Times New Roman"/>
        </w:rPr>
        <w:t>2.</w:t>
      </w:r>
      <w:r w:rsidRPr="00740F25">
        <w:rPr>
          <w:rFonts w:ascii="Times New Roman" w:hAnsi="Times New Roman" w:cs="Times New Roman"/>
        </w:rPr>
        <w:tab/>
        <w:t>Fail to fulfill your duties to Cornerstone Press in an adequate manner, as determin</w:t>
      </w:r>
      <w:r>
        <w:rPr>
          <w:rFonts w:ascii="Times New Roman" w:hAnsi="Times New Roman" w:cs="Times New Roman"/>
        </w:rPr>
        <w:t xml:space="preserve">ed by your classmates and me </w:t>
      </w:r>
      <w:r w:rsidRPr="00740F25">
        <w:rPr>
          <w:rFonts w:ascii="Times New Roman" w:hAnsi="Times New Roman" w:cs="Times New Roman"/>
          <w:b/>
        </w:rPr>
        <w:t>OR</w:t>
      </w:r>
    </w:p>
    <w:p w14:paraId="2D217E7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Fail to give an acceptable</w:t>
      </w:r>
      <w:r w:rsidRPr="00740F25">
        <w:rPr>
          <w:rFonts w:ascii="Times New Roman" w:hAnsi="Times New Roman" w:cs="Times New Roman"/>
        </w:rPr>
        <w:t xml:space="preserve"> ora</w:t>
      </w:r>
      <w:r>
        <w:rPr>
          <w:rFonts w:ascii="Times New Roman" w:hAnsi="Times New Roman" w:cs="Times New Roman"/>
        </w:rPr>
        <w:t xml:space="preserve">l presentation for the class </w:t>
      </w:r>
      <w:r w:rsidRPr="00740F25">
        <w:rPr>
          <w:rFonts w:ascii="Times New Roman" w:hAnsi="Times New Roman" w:cs="Times New Roman"/>
          <w:b/>
        </w:rPr>
        <w:t>OR</w:t>
      </w:r>
    </w:p>
    <w:p w14:paraId="78FCBF7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40F25">
        <w:rPr>
          <w:rFonts w:ascii="Times New Roman" w:hAnsi="Times New Roman" w:cs="Times New Roman"/>
        </w:rPr>
        <w:t xml:space="preserve">Fail to complete </w:t>
      </w:r>
      <w:r>
        <w:rPr>
          <w:rFonts w:ascii="Times New Roman" w:hAnsi="Times New Roman" w:cs="Times New Roman"/>
        </w:rPr>
        <w:t>an</w:t>
      </w:r>
      <w:r w:rsidRPr="00740F25">
        <w:rPr>
          <w:rFonts w:ascii="Times New Roman" w:hAnsi="Times New Roman" w:cs="Times New Roman"/>
        </w:rPr>
        <w:t xml:space="preserve"> acceptable </w:t>
      </w:r>
      <w:r>
        <w:rPr>
          <w:rFonts w:ascii="Times New Roman" w:hAnsi="Times New Roman" w:cs="Times New Roman"/>
        </w:rPr>
        <w:t>final</w:t>
      </w:r>
      <w:r w:rsidRPr="00740F25">
        <w:rPr>
          <w:rFonts w:ascii="Times New Roman" w:hAnsi="Times New Roman" w:cs="Times New Roman"/>
        </w:rPr>
        <w:t xml:space="preserve"> writing/editing/publish</w:t>
      </w:r>
      <w:r>
        <w:rPr>
          <w:rFonts w:ascii="Times New Roman" w:hAnsi="Times New Roman" w:cs="Times New Roman"/>
        </w:rPr>
        <w:t xml:space="preserve">ing project </w:t>
      </w:r>
      <w:r w:rsidRPr="00740F25">
        <w:rPr>
          <w:rFonts w:ascii="Times New Roman" w:hAnsi="Times New Roman" w:cs="Times New Roman"/>
          <w:b/>
        </w:rPr>
        <w:t>OR</w:t>
      </w:r>
    </w:p>
    <w:p w14:paraId="13493EB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5</w:t>
      </w:r>
      <w:r w:rsidRPr="00740F25">
        <w:rPr>
          <w:rFonts w:ascii="Times New Roman" w:hAnsi="Times New Roman" w:cs="Times New Roman"/>
        </w:rPr>
        <w:t>.</w:t>
      </w:r>
      <w:r w:rsidRPr="00740F25">
        <w:rPr>
          <w:rFonts w:ascii="Times New Roman" w:hAnsi="Times New Roman" w:cs="Times New Roman"/>
        </w:rPr>
        <w:tab/>
        <w:t>Fail to make an acceptable contribution to the sales and marketing of Cornerstone books</w:t>
      </w:r>
      <w:r>
        <w:rPr>
          <w:rFonts w:ascii="Times New Roman" w:hAnsi="Times New Roman" w:cs="Times New Roman"/>
        </w:rPr>
        <w:t xml:space="preserve"> </w:t>
      </w:r>
      <w:r w:rsidRPr="00740F25">
        <w:rPr>
          <w:rFonts w:ascii="Times New Roman" w:hAnsi="Times New Roman" w:cs="Times New Roman"/>
          <w:b/>
        </w:rPr>
        <w:t>OR</w:t>
      </w:r>
    </w:p>
    <w:p w14:paraId="7BF71B30" w14:textId="77777777" w:rsidR="00A512DC"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Fail to s</w:t>
      </w:r>
      <w:r w:rsidRPr="00844531">
        <w:rPr>
          <w:rFonts w:ascii="Times New Roman" w:hAnsi="Times New Roman" w:cs="Times New Roman"/>
        </w:rPr>
        <w:t xml:space="preserve">ummarize </w:t>
      </w:r>
      <w:r>
        <w:rPr>
          <w:rFonts w:ascii="Times New Roman" w:hAnsi="Times New Roman" w:cs="Times New Roman"/>
        </w:rPr>
        <w:t xml:space="preserve">your sales/marketing contribution in list form </w:t>
      </w:r>
      <w:r w:rsidRPr="00113399">
        <w:rPr>
          <w:rFonts w:ascii="Times New Roman" w:hAnsi="Times New Roman" w:cs="Times New Roman"/>
          <w:b/>
        </w:rPr>
        <w:t>OR</w:t>
      </w:r>
    </w:p>
    <w:p w14:paraId="51DAE930"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7</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F</w:t>
      </w:r>
      <w:r w:rsidRPr="00740F25">
        <w:rPr>
          <w:rFonts w:ascii="Times New Roman" w:hAnsi="Times New Roman" w:cs="Times New Roman"/>
        </w:rPr>
        <w:t>ail to submit a completed Cornerstone Press Job</w:t>
      </w:r>
      <w:r>
        <w:rPr>
          <w:rFonts w:ascii="Times New Roman" w:hAnsi="Times New Roman" w:cs="Times New Roman"/>
        </w:rPr>
        <w:t xml:space="preserve"> Performance Evaluation Form </w:t>
      </w:r>
      <w:r w:rsidRPr="00740F25">
        <w:rPr>
          <w:rFonts w:ascii="Times New Roman" w:hAnsi="Times New Roman" w:cs="Times New Roman"/>
          <w:b/>
        </w:rPr>
        <w:t>OR</w:t>
      </w:r>
    </w:p>
    <w:p w14:paraId="5630ADE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8</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 xml:space="preserve">Fail to submit </w:t>
      </w:r>
      <w:r w:rsidRPr="00740F25">
        <w:rPr>
          <w:rFonts w:ascii="Times New Roman" w:hAnsi="Times New Roman" w:cs="Times New Roman"/>
        </w:rPr>
        <w:t xml:space="preserve">a </w:t>
      </w:r>
      <w:r>
        <w:rPr>
          <w:rFonts w:ascii="Times New Roman" w:hAnsi="Times New Roman" w:cs="Times New Roman"/>
        </w:rPr>
        <w:t>one-</w:t>
      </w:r>
      <w:r w:rsidRPr="00740F25">
        <w:rPr>
          <w:rFonts w:ascii="Times New Roman" w:hAnsi="Times New Roman" w:cs="Times New Roman"/>
        </w:rPr>
        <w:t>page</w:t>
      </w:r>
      <w:r>
        <w:rPr>
          <w:rFonts w:ascii="Times New Roman" w:hAnsi="Times New Roman" w:cs="Times New Roman"/>
        </w:rPr>
        <w:t xml:space="preserve"> memo </w:t>
      </w:r>
      <w:r w:rsidRPr="00740F25">
        <w:rPr>
          <w:rFonts w:ascii="Times New Roman" w:hAnsi="Times New Roman" w:cs="Times New Roman"/>
        </w:rPr>
        <w:t>(single spaced) to the person who will hold yo</w:t>
      </w:r>
      <w:r>
        <w:rPr>
          <w:rFonts w:ascii="Times New Roman" w:hAnsi="Times New Roman" w:cs="Times New Roman"/>
        </w:rPr>
        <w:t>ur job next year.</w:t>
      </w:r>
    </w:p>
    <w:p w14:paraId="709F99CA" w14:textId="6C001F6A" w:rsidR="001276BF" w:rsidRDefault="001276BF" w:rsidP="00A512DC">
      <w:pPr>
        <w:spacing w:after="0" w:line="240" w:lineRule="auto"/>
        <w:rPr>
          <w:rFonts w:ascii="Times New Roman" w:eastAsia="Times New Roman" w:hAnsi="Times New Roman" w:cs="Times New Roman"/>
          <w:b/>
          <w:i/>
        </w:rPr>
      </w:pPr>
    </w:p>
    <w:p w14:paraId="3B577D93" w14:textId="77777777" w:rsidR="00A512DC" w:rsidRPr="0060159E" w:rsidRDefault="00A512DC" w:rsidP="00A512DC">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Assignments:</w:t>
      </w:r>
    </w:p>
    <w:p w14:paraId="2679357D"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The course is split into two equal categories: 1) Cornerstone Press Responsibilities; 2) Writing/Editing/</w:t>
      </w:r>
    </w:p>
    <w:p w14:paraId="1305C206"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Publishing Portfolio. Each will inform the other, as the publishing world relies on various disciplines to make the wheels turn. Here is your breakdown:</w:t>
      </w:r>
    </w:p>
    <w:p w14:paraId="0EE0378C" w14:textId="77777777" w:rsidR="001276BF" w:rsidRDefault="001276BF" w:rsidP="00EC4645">
      <w:pPr>
        <w:spacing w:after="0" w:line="240" w:lineRule="auto"/>
        <w:jc w:val="center"/>
        <w:rPr>
          <w:rFonts w:ascii="Times New Roman" w:eastAsia="Times New Roman" w:hAnsi="Times New Roman" w:cs="Times New Roman"/>
          <w:b/>
          <w:i/>
        </w:rPr>
      </w:pPr>
    </w:p>
    <w:p w14:paraId="10E6B08B" w14:textId="6C66C140"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t xml:space="preserve">Cornerstone Press Responsibilities </w:t>
      </w:r>
      <w:r w:rsidRPr="0060159E">
        <w:rPr>
          <w:rFonts w:ascii="Times New Roman" w:eastAsia="Times New Roman" w:hAnsi="Times New Roman" w:cs="Times New Roman"/>
          <w:b/>
        </w:rPr>
        <w:t>(50%)</w:t>
      </w:r>
    </w:p>
    <w:p w14:paraId="7D0F8023" w14:textId="77777777" w:rsidR="00EC4645" w:rsidRPr="0060159E" w:rsidRDefault="00EC4645" w:rsidP="00EC4645">
      <w:pPr>
        <w:spacing w:after="0" w:line="240" w:lineRule="auto"/>
        <w:rPr>
          <w:rFonts w:ascii="Times New Roman" w:eastAsia="Times New Roman" w:hAnsi="Times New Roman" w:cs="Times New Roman"/>
          <w:u w:val="single"/>
        </w:rPr>
      </w:pPr>
    </w:p>
    <w:p w14:paraId="56B3AF0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Performance Evaluations (15</w:t>
      </w:r>
      <w:r w:rsidRPr="0060159E">
        <w:rPr>
          <w:rFonts w:ascii="Times New Roman" w:eastAsia="Times New Roman" w:hAnsi="Times New Roman" w:cs="Times New Roman"/>
          <w:u w:val="single"/>
        </w:rPr>
        <w:t>%)</w:t>
      </w:r>
    </w:p>
    <w:p w14:paraId="52F1216F" w14:textId="48EB79F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be evaluated on </w:t>
      </w:r>
      <w:proofErr w:type="gramStart"/>
      <w:r w:rsidRPr="0060159E">
        <w:rPr>
          <w:rFonts w:ascii="Times New Roman" w:eastAsia="Times New Roman" w:hAnsi="Times New Roman" w:cs="Times New Roman"/>
        </w:rPr>
        <w:t>a number of</w:t>
      </w:r>
      <w:proofErr w:type="gramEnd"/>
      <w:r w:rsidRPr="0060159E">
        <w:rPr>
          <w:rFonts w:ascii="Times New Roman" w:eastAsia="Times New Roman" w:hAnsi="Times New Roman" w:cs="Times New Roman"/>
        </w:rPr>
        <w:t xml:space="preserve"> criteria determined by your position within the Press. Evaluations will be threefold: 1) Instructor evaluations (midterm and final); 2) Direct supervisor evaluations (midterm and final); 3) Self-evaluations (midterm and final). Formal evaluation guidelines will be outlined as the semester progresses.</w:t>
      </w:r>
    </w:p>
    <w:p w14:paraId="079C8D19" w14:textId="68F49171"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lastRenderedPageBreak/>
        <w:t>Participation (2</w:t>
      </w:r>
      <w:r>
        <w:rPr>
          <w:rFonts w:ascii="Times New Roman" w:eastAsia="Times New Roman" w:hAnsi="Times New Roman" w:cs="Times New Roman"/>
          <w:u w:val="single"/>
        </w:rPr>
        <w:t>5</w:t>
      </w:r>
      <w:r w:rsidRPr="0060159E">
        <w:rPr>
          <w:rFonts w:ascii="Times New Roman" w:eastAsia="Times New Roman" w:hAnsi="Times New Roman" w:cs="Times New Roman"/>
          <w:u w:val="single"/>
        </w:rPr>
        <w:t>%)</w:t>
      </w:r>
    </w:p>
    <w:p w14:paraId="1BDDAF8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A major part of your experience in this course concerns collaborative interactions with your colleagues and myself. I expect you all to come to class ready to learn, ready to discuss, ready to argue, ready to problem-solve, and ready to engage in a living, breathing, working literary press. Poor attendance and tardiness will adversely affect your participation grade, as will violating any of the course policies outlined below. As upperclassmen and women, I expect each of you to work harder than you think you can, and perhaps harder than you ever have.</w:t>
      </w:r>
    </w:p>
    <w:p w14:paraId="22A3B7C5" w14:textId="77777777" w:rsidR="00EC4645" w:rsidRPr="0060159E" w:rsidRDefault="00EC4645" w:rsidP="00EC4645">
      <w:pPr>
        <w:spacing w:after="0" w:line="240" w:lineRule="auto"/>
        <w:rPr>
          <w:rFonts w:ascii="Times New Roman" w:eastAsia="Times New Roman" w:hAnsi="Times New Roman" w:cs="Times New Roman"/>
        </w:rPr>
      </w:pPr>
    </w:p>
    <w:p w14:paraId="7DCDBF5A"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Marketing/Sales Contribution List (5%)</w:t>
      </w:r>
    </w:p>
    <w:p w14:paraId="5932E823"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detailed list of how you contributed to the sales and marketing of Cornerstone books (both backlist and present titles).</w:t>
      </w:r>
    </w:p>
    <w:p w14:paraId="11007E14" w14:textId="77777777" w:rsidR="00EC4645" w:rsidRPr="0060159E" w:rsidRDefault="00EC4645" w:rsidP="00EC4645">
      <w:pPr>
        <w:spacing w:after="0" w:line="240" w:lineRule="auto"/>
        <w:rPr>
          <w:rFonts w:ascii="Times New Roman" w:eastAsia="Times New Roman" w:hAnsi="Times New Roman" w:cs="Times New Roman"/>
        </w:rPr>
      </w:pPr>
    </w:p>
    <w:p w14:paraId="5AF1864D"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Position Description (5%)</w:t>
      </w:r>
    </w:p>
    <w:p w14:paraId="7EBA2B49"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description of your position designed to share with the next Cornerstone Press team.</w:t>
      </w:r>
    </w:p>
    <w:p w14:paraId="66E049E3" w14:textId="77777777" w:rsidR="00A512DC" w:rsidRDefault="00A512DC" w:rsidP="00A512DC">
      <w:pPr>
        <w:spacing w:after="0" w:line="240" w:lineRule="auto"/>
        <w:rPr>
          <w:rFonts w:ascii="Times New Roman" w:eastAsia="Times New Roman" w:hAnsi="Times New Roman" w:cs="Times New Roman"/>
          <w:b/>
          <w:i/>
        </w:rPr>
      </w:pPr>
    </w:p>
    <w:p w14:paraId="471B7E43" w14:textId="1FF075B4"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t xml:space="preserve">Writing/Editing/Publishing Portfolio </w:t>
      </w:r>
      <w:r w:rsidRPr="0060159E">
        <w:rPr>
          <w:rFonts w:ascii="Times New Roman" w:eastAsia="Times New Roman" w:hAnsi="Times New Roman" w:cs="Times New Roman"/>
          <w:b/>
        </w:rPr>
        <w:t>(50%)</w:t>
      </w:r>
    </w:p>
    <w:p w14:paraId="04C7BC2A" w14:textId="77777777" w:rsidR="00EC4645" w:rsidRPr="0060159E" w:rsidRDefault="00EC4645" w:rsidP="00EC4645">
      <w:pPr>
        <w:spacing w:after="0" w:line="240" w:lineRule="auto"/>
        <w:rPr>
          <w:rFonts w:ascii="Times New Roman" w:eastAsia="Times New Roman" w:hAnsi="Times New Roman" w:cs="Times New Roman"/>
          <w:u w:val="single"/>
        </w:rPr>
      </w:pPr>
    </w:p>
    <w:p w14:paraId="7D8A5957"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Publisher/Publication Profile (5</w:t>
      </w:r>
      <w:r w:rsidRPr="0060159E">
        <w:rPr>
          <w:rFonts w:ascii="Times New Roman" w:eastAsia="Times New Roman" w:hAnsi="Times New Roman" w:cs="Times New Roman"/>
          <w:u w:val="single"/>
        </w:rPr>
        <w:t>%)</w:t>
      </w:r>
    </w:p>
    <w:p w14:paraId="3F9266C0" w14:textId="1A1ED446"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 will analyze a specific publisher/journal – potentially one where you’</w:t>
      </w:r>
      <w:r w:rsidR="00A512DC">
        <w:rPr>
          <w:rFonts w:ascii="Times New Roman" w:eastAsia="Times New Roman" w:hAnsi="Times New Roman" w:cs="Times New Roman"/>
        </w:rPr>
        <w:t>d</w:t>
      </w:r>
      <w:r w:rsidRPr="0060159E">
        <w:rPr>
          <w:rFonts w:ascii="Times New Roman" w:eastAsia="Times New Roman" w:hAnsi="Times New Roman" w:cs="Times New Roman"/>
        </w:rPr>
        <w:t xml:space="preserve"> submit your work for publication. In this short analysis, you will look at the audience, the types of work accepted, and other guidelines. </w:t>
      </w:r>
    </w:p>
    <w:p w14:paraId="6E7CAF3C" w14:textId="77777777" w:rsidR="00EC4645" w:rsidRPr="0060159E" w:rsidRDefault="00EC4645" w:rsidP="00EC4645">
      <w:pPr>
        <w:spacing w:after="0" w:line="240" w:lineRule="auto"/>
        <w:rPr>
          <w:rFonts w:ascii="Times New Roman" w:eastAsia="Times New Roman" w:hAnsi="Times New Roman" w:cs="Times New Roman"/>
        </w:rPr>
      </w:pPr>
    </w:p>
    <w:p w14:paraId="405B88AF"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Final Project (2</w:t>
      </w:r>
      <w:r>
        <w:rPr>
          <w:rFonts w:ascii="Times New Roman" w:eastAsia="Times New Roman" w:hAnsi="Times New Roman" w:cs="Times New Roman"/>
          <w:u w:val="single"/>
        </w:rPr>
        <w:t>0</w:t>
      </w:r>
      <w:r w:rsidRPr="0060159E">
        <w:rPr>
          <w:rFonts w:ascii="Times New Roman" w:eastAsia="Times New Roman" w:hAnsi="Times New Roman" w:cs="Times New Roman"/>
          <w:u w:val="single"/>
        </w:rPr>
        <w:t>%)</w:t>
      </w:r>
    </w:p>
    <w:p w14:paraId="12976D0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Your final project will cover some aspect of editing, publishing, design, or marketing. I am wide open on this assignment, so be creative, professional, and forward-thinking. Each of you will have a meeting with me to finalize and chart out your project.</w:t>
      </w:r>
    </w:p>
    <w:p w14:paraId="563E7C02" w14:textId="77777777" w:rsidR="00EC4645" w:rsidRPr="0060159E" w:rsidRDefault="00EC4645" w:rsidP="00EC4645">
      <w:pPr>
        <w:spacing w:after="0" w:line="240" w:lineRule="auto"/>
        <w:rPr>
          <w:rFonts w:ascii="Times New Roman" w:eastAsia="Times New Roman" w:hAnsi="Times New Roman" w:cs="Times New Roman"/>
        </w:rPr>
      </w:pPr>
    </w:p>
    <w:p w14:paraId="36284A1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Presentation (15</w:t>
      </w:r>
      <w:r w:rsidRPr="0060159E">
        <w:rPr>
          <w:rFonts w:ascii="Times New Roman" w:eastAsia="Times New Roman" w:hAnsi="Times New Roman" w:cs="Times New Roman"/>
          <w:u w:val="single"/>
        </w:rPr>
        <w:t>%)</w:t>
      </w:r>
    </w:p>
    <w:p w14:paraId="42AF4DBD" w14:textId="77777777" w:rsidR="00EC4645"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gain knowledge of the publishing process by presenting informally on a course topic of interest to you. Early in the semester, we’ll discuss potential topics and a presentation schedule. </w:t>
      </w:r>
    </w:p>
    <w:p w14:paraId="5A462F63" w14:textId="77777777" w:rsidR="00EC4645" w:rsidRDefault="00EC4645" w:rsidP="00EC4645">
      <w:pPr>
        <w:spacing w:after="0" w:line="240" w:lineRule="auto"/>
        <w:rPr>
          <w:rFonts w:ascii="Times New Roman" w:eastAsia="Times New Roman" w:hAnsi="Times New Roman" w:cs="Times New Roman"/>
        </w:rPr>
      </w:pPr>
    </w:p>
    <w:p w14:paraId="5194E01A" w14:textId="7654AF6A" w:rsidR="00EC4645" w:rsidRDefault="001F79B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Final Reflection</w:t>
      </w:r>
      <w:r w:rsidR="00EC4645">
        <w:rPr>
          <w:rFonts w:ascii="Times New Roman" w:eastAsia="Times New Roman" w:hAnsi="Times New Roman" w:cs="Times New Roman"/>
          <w:u w:val="single"/>
        </w:rPr>
        <w:t xml:space="preserve"> (10%)</w:t>
      </w:r>
    </w:p>
    <w:p w14:paraId="576617F1" w14:textId="05BB815D" w:rsidR="00EC4645" w:rsidRPr="0060159E" w:rsidRDefault="001F79B5"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You will write a final reflection on your time in Cornerstone Press.</w:t>
      </w:r>
    </w:p>
    <w:p w14:paraId="02B151DF" w14:textId="77777777" w:rsidR="00EC4645" w:rsidRDefault="00EC4645" w:rsidP="00EC4645">
      <w:pPr>
        <w:spacing w:after="0" w:line="240" w:lineRule="auto"/>
        <w:rPr>
          <w:rFonts w:ascii="Times New Roman" w:eastAsia="Times New Roman" w:hAnsi="Times New Roman" w:cs="Times New Roman"/>
          <w:b/>
          <w:sz w:val="17"/>
          <w:szCs w:val="17"/>
          <w:u w:val="single"/>
        </w:rPr>
      </w:pPr>
    </w:p>
    <w:p w14:paraId="08FC2244" w14:textId="4C7D1558" w:rsidR="005626AE" w:rsidRPr="008043BE" w:rsidRDefault="005626AE" w:rsidP="005626AE">
      <w:pPr>
        <w:pStyle w:val="NoSpacing"/>
        <w:rPr>
          <w:rFonts w:ascii="Times New Roman" w:hAnsi="Times New Roman" w:cs="Times New Roman"/>
          <w:b/>
          <w:u w:val="single"/>
        </w:rPr>
      </w:pPr>
      <w:r w:rsidRPr="008043BE">
        <w:rPr>
          <w:rFonts w:ascii="Times New Roman" w:hAnsi="Times New Roman" w:cs="Times New Roman"/>
          <w:b/>
          <w:u w:val="single"/>
        </w:rPr>
        <w:t>Expectations:</w:t>
      </w:r>
    </w:p>
    <w:p w14:paraId="4BBB3064" w14:textId="77777777" w:rsidR="005626AE" w:rsidRPr="008043BE" w:rsidRDefault="005626AE" w:rsidP="005626AE">
      <w:pPr>
        <w:pStyle w:val="Title"/>
        <w:jc w:val="left"/>
        <w:rPr>
          <w:b w:val="0"/>
          <w:sz w:val="22"/>
          <w:szCs w:val="22"/>
        </w:rPr>
      </w:pPr>
      <w:r w:rsidRPr="008043BE">
        <w:rPr>
          <w:b w:val="0"/>
          <w:sz w:val="22"/>
          <w:szCs w:val="22"/>
        </w:rPr>
        <w:t>To complete the course successfully, you will:</w:t>
      </w:r>
    </w:p>
    <w:p w14:paraId="673C542D" w14:textId="77777777" w:rsidR="005626AE" w:rsidRPr="008043BE" w:rsidRDefault="005626AE" w:rsidP="005626AE">
      <w:pPr>
        <w:pStyle w:val="Title"/>
        <w:numPr>
          <w:ilvl w:val="0"/>
          <w:numId w:val="2"/>
        </w:numPr>
        <w:jc w:val="left"/>
        <w:rPr>
          <w:b w:val="0"/>
          <w:sz w:val="22"/>
          <w:szCs w:val="22"/>
        </w:rPr>
      </w:pPr>
      <w:r w:rsidRPr="008043BE">
        <w:rPr>
          <w:b w:val="0"/>
          <w:sz w:val="22"/>
          <w:szCs w:val="22"/>
        </w:rPr>
        <w:t>Effectively perform a role in Cornerstone Press.</w:t>
      </w:r>
    </w:p>
    <w:p w14:paraId="1076391D" w14:textId="77777777" w:rsidR="005626AE" w:rsidRDefault="005626AE" w:rsidP="005626AE">
      <w:pPr>
        <w:pStyle w:val="Title"/>
        <w:numPr>
          <w:ilvl w:val="0"/>
          <w:numId w:val="2"/>
        </w:numPr>
        <w:jc w:val="left"/>
        <w:rPr>
          <w:b w:val="0"/>
          <w:sz w:val="22"/>
          <w:szCs w:val="22"/>
        </w:rPr>
      </w:pPr>
      <w:r>
        <w:rPr>
          <w:b w:val="0"/>
          <w:sz w:val="22"/>
          <w:szCs w:val="22"/>
        </w:rPr>
        <w:t>Complete all stages of your class portfolio.</w:t>
      </w:r>
    </w:p>
    <w:p w14:paraId="2279BD31" w14:textId="77777777" w:rsidR="005626AE" w:rsidRDefault="005626AE" w:rsidP="005626AE">
      <w:pPr>
        <w:pStyle w:val="Title"/>
        <w:numPr>
          <w:ilvl w:val="0"/>
          <w:numId w:val="2"/>
        </w:numPr>
        <w:jc w:val="left"/>
        <w:rPr>
          <w:b w:val="0"/>
          <w:sz w:val="22"/>
          <w:szCs w:val="22"/>
        </w:rPr>
      </w:pPr>
      <w:r>
        <w:rPr>
          <w:b w:val="0"/>
          <w:sz w:val="22"/>
          <w:szCs w:val="22"/>
        </w:rPr>
        <w:t>Work hard.</w:t>
      </w:r>
    </w:p>
    <w:p w14:paraId="335BC85C" w14:textId="77777777" w:rsidR="005626AE" w:rsidRDefault="005626AE" w:rsidP="005626AE">
      <w:pPr>
        <w:pStyle w:val="Title"/>
        <w:jc w:val="left"/>
        <w:rPr>
          <w:sz w:val="22"/>
          <w:szCs w:val="22"/>
          <w:u w:val="single"/>
        </w:rPr>
      </w:pPr>
    </w:p>
    <w:p w14:paraId="632236CE" w14:textId="77777777" w:rsidR="005626AE" w:rsidRPr="00526882" w:rsidRDefault="005626AE" w:rsidP="005626AE">
      <w:pPr>
        <w:pStyle w:val="Title"/>
        <w:jc w:val="left"/>
        <w:rPr>
          <w:b w:val="0"/>
          <w:sz w:val="22"/>
          <w:szCs w:val="22"/>
        </w:rPr>
      </w:pPr>
      <w:r w:rsidRPr="00526882">
        <w:rPr>
          <w:sz w:val="22"/>
          <w:szCs w:val="22"/>
          <w:u w:val="single"/>
        </w:rPr>
        <w:t>Course Policies:</w:t>
      </w:r>
    </w:p>
    <w:p w14:paraId="329D5E52" w14:textId="77777777" w:rsidR="005626AE" w:rsidRPr="00281A9D"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5A382F54" w14:textId="3D84FBF3"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t>Our readings will bring up controversial subject matter. As college students I expect you to hold yoursel</w:t>
      </w:r>
      <w:r w:rsidR="00056467">
        <w:rPr>
          <w:rFonts w:ascii="Times New Roman" w:hAnsi="Times New Roman" w:cs="Times New Roman"/>
        </w:rPr>
        <w:t>ves</w:t>
      </w:r>
      <w:r>
        <w:rPr>
          <w:rFonts w:ascii="Times New Roman" w:hAnsi="Times New Roman" w:cs="Times New Roman"/>
        </w:rPr>
        <w:t xml:space="preserve"> with professionalism, good humor, and respect. Degrading others’ opinions, stances, or remarks for any reason at any time will not be tolerated.</w:t>
      </w:r>
    </w:p>
    <w:p w14:paraId="387C848E" w14:textId="77777777"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BF609AA" w14:textId="77777777" w:rsidR="005626AE" w:rsidRPr="002C51DA"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48DD7C93" w14:textId="1D152824" w:rsidR="005626AE" w:rsidRPr="002C51DA"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w:t>
      </w:r>
      <w:r w:rsidRPr="002C51DA">
        <w:rPr>
          <w:rFonts w:ascii="Times New Roman" w:hAnsi="Times New Roman" w:cs="Times New Roman"/>
        </w:rPr>
        <w:lastRenderedPageBreak/>
        <w:t xml:space="preserve">not be able to help you develop ideas and techniques.  </w:t>
      </w:r>
      <w:r w:rsidRPr="002C51DA">
        <w:rPr>
          <w:rFonts w:ascii="Times New Roman" w:hAnsi="Times New Roman" w:cs="Times New Roman"/>
          <w:b/>
        </w:rPr>
        <w:t xml:space="preserve">I allow </w:t>
      </w:r>
      <w:r>
        <w:rPr>
          <w:rFonts w:ascii="Times New Roman" w:hAnsi="Times New Roman" w:cs="Times New Roman"/>
          <w:b/>
          <w:u w:val="single"/>
        </w:rPr>
        <w:t>one</w:t>
      </w:r>
      <w:r w:rsidRPr="002C51DA">
        <w:rPr>
          <w:rFonts w:ascii="Times New Roman" w:hAnsi="Times New Roman" w:cs="Times New Roman"/>
          <w:b/>
        </w:rPr>
        <w:t xml:space="preserve"> unexcused absence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p>
    <w:p w14:paraId="206B3D21" w14:textId="77777777" w:rsidR="005626AE" w:rsidRPr="005626AE"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You are expected to prepare for class carefully and thoroughly.  DO NOT come to class if you haven’t read the text or prepared your work for that day.  You will only hinder the discussion. </w:t>
      </w:r>
    </w:p>
    <w:p w14:paraId="7400E79E" w14:textId="57553A35"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A Note on Reading:</w:t>
      </w:r>
      <w:r>
        <w:rPr>
          <w:rFonts w:ascii="Times New Roman" w:hAnsi="Times New Roman" w:cs="Times New Roman"/>
        </w:rPr>
        <w:t xml:space="preserve"> I realize that this course seems daunting, but I assure you that I will not give you more than you can handle. We are reading novels in this course to better understand the industry that we belong to. If you want to work in books, you have to read books, study authors, care about words, an</w:t>
      </w:r>
      <w:r w:rsidR="00056467">
        <w:rPr>
          <w:rFonts w:ascii="Times New Roman" w:hAnsi="Times New Roman" w:cs="Times New Roman"/>
        </w:rPr>
        <w:t>d decipher meaning. Our discussions of Fitzgerald’s text will be entertaining, lucid, and filled with “epic grandeur” only if you come ready to participate. Please do so.</w:t>
      </w:r>
      <w:r>
        <w:rPr>
          <w:rFonts w:ascii="Times New Roman" w:hAnsi="Times New Roman" w:cs="Times New Roman"/>
        </w:rPr>
        <w:t xml:space="preserve"> </w:t>
      </w:r>
    </w:p>
    <w:p w14:paraId="61C29EE5" w14:textId="516D5CCC"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00056467">
        <w:rPr>
          <w:rFonts w:ascii="Times New Roman" w:hAnsi="Times New Roman" w:cs="Times New Roman"/>
        </w:rPr>
        <w:t xml:space="preserve">You are juniors and seniors. I expect you to act like it.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025692D5" w14:textId="77777777"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one day a week together, we need to stay on course. Be on time.</w:t>
      </w:r>
    </w:p>
    <w:p w14:paraId="4E4BAE79" w14:textId="77777777" w:rsidR="005626AE" w:rsidRPr="00001013" w:rsidRDefault="005626AE" w:rsidP="005626AE">
      <w:pPr>
        <w:pStyle w:val="NoSpacing"/>
        <w:numPr>
          <w:ilvl w:val="0"/>
          <w:numId w:val="3"/>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p>
    <w:p w14:paraId="48714188" w14:textId="77777777"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3BEBECA0" w14:textId="77777777" w:rsidR="005626AE" w:rsidRPr="0000101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64E19761"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professional salutation (Dear Dr. Tangedal, Hello Professor Tangedal) and conclusion (sincerely, best, thanks,). Be a pro. If your tone becomes an issue, we will have a talk. </w:t>
      </w:r>
    </w:p>
    <w:p w14:paraId="3D795B99"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645D6700" w14:textId="77777777" w:rsidR="005626AE" w:rsidRDefault="005626AE" w:rsidP="00EC4645">
      <w:pPr>
        <w:spacing w:after="0" w:line="240" w:lineRule="auto"/>
        <w:rPr>
          <w:rFonts w:ascii="Times New Roman" w:eastAsia="Times New Roman" w:hAnsi="Times New Roman" w:cs="Times New Roman"/>
          <w:b/>
          <w:sz w:val="17"/>
          <w:szCs w:val="17"/>
          <w:u w:val="single"/>
        </w:rPr>
      </w:pPr>
    </w:p>
    <w:p w14:paraId="2023B1A4" w14:textId="77777777" w:rsidR="00056467" w:rsidRDefault="00056467" w:rsidP="00EC4645">
      <w:pPr>
        <w:spacing w:after="0" w:line="240" w:lineRule="auto"/>
        <w:rPr>
          <w:rFonts w:ascii="Times New Roman" w:eastAsia="Times New Roman" w:hAnsi="Times New Roman" w:cs="Times New Roman"/>
          <w:b/>
          <w:sz w:val="17"/>
          <w:szCs w:val="17"/>
          <w:u w:val="single"/>
        </w:rPr>
      </w:pPr>
    </w:p>
    <w:p w14:paraId="7847144C" w14:textId="78CB08F6" w:rsidR="00EC4645" w:rsidRPr="00357ACB" w:rsidRDefault="00EC4645" w:rsidP="00EC4645">
      <w:pPr>
        <w:spacing w:after="0" w:line="240" w:lineRule="auto"/>
        <w:rPr>
          <w:rFonts w:ascii="Times New Roman" w:eastAsia="Times New Roman" w:hAnsi="Times New Roman" w:cs="Times New Roman"/>
          <w:b/>
          <w:sz w:val="17"/>
          <w:szCs w:val="17"/>
          <w:u w:val="single"/>
        </w:rPr>
      </w:pPr>
      <w:r w:rsidRPr="00357ACB">
        <w:rPr>
          <w:rFonts w:ascii="Times New Roman" w:eastAsia="Times New Roman" w:hAnsi="Times New Roman" w:cs="Times New Roman"/>
          <w:b/>
          <w:sz w:val="17"/>
          <w:szCs w:val="17"/>
          <w:u w:val="single"/>
        </w:rPr>
        <w:t>Schedule</w:t>
      </w:r>
    </w:p>
    <w:p w14:paraId="59E2AD6E" w14:textId="1EFD44BE"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sz w:val="17"/>
          <w:szCs w:val="17"/>
        </w:rPr>
        <w:t xml:space="preserve">*Cornerstone Press </w:t>
      </w:r>
      <w:r w:rsidR="00944E40">
        <w:rPr>
          <w:rFonts w:ascii="Times New Roman" w:eastAsia="Times New Roman" w:hAnsi="Times New Roman" w:cs="Times New Roman"/>
          <w:sz w:val="17"/>
          <w:szCs w:val="17"/>
        </w:rPr>
        <w:t>publishing</w:t>
      </w:r>
      <w:r w:rsidRPr="0060159E">
        <w:rPr>
          <w:rFonts w:ascii="Times New Roman" w:eastAsia="Times New Roman" w:hAnsi="Times New Roman" w:cs="Times New Roman"/>
          <w:sz w:val="17"/>
          <w:szCs w:val="17"/>
        </w:rPr>
        <w:t xml:space="preserve"> milestones subject to change based on schedule, circumstance, and student responsibility. </w:t>
      </w:r>
    </w:p>
    <w:p w14:paraId="68243EAF"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5185A4BA" w14:textId="55CB0506"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w:t>
      </w:r>
      <w:r w:rsidR="001F79B5">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One-Overview; Elections; Evaluating Manuscripts</w:t>
      </w:r>
    </w:p>
    <w:p w14:paraId="0F0D55A8"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Introduction; </w:t>
      </w:r>
      <w:r w:rsidRPr="0060159E">
        <w:rPr>
          <w:rFonts w:ascii="Times New Roman" w:eastAsia="Times New Roman" w:hAnsi="Times New Roman" w:cs="Times New Roman"/>
          <w:b/>
          <w:i/>
          <w:sz w:val="17"/>
          <w:szCs w:val="17"/>
          <w:highlight w:val="yellow"/>
        </w:rPr>
        <w:t>Elect Press Positions</w:t>
      </w:r>
      <w:r w:rsidRPr="0060159E">
        <w:rPr>
          <w:rFonts w:ascii="Times New Roman" w:eastAsia="Times New Roman" w:hAnsi="Times New Roman" w:cs="Times New Roman"/>
          <w:sz w:val="17"/>
          <w:szCs w:val="17"/>
        </w:rPr>
        <w:t>; Lee, “The History” &amp; “Overview” (23-36)</w:t>
      </w:r>
      <w:r w:rsidRPr="00357ACB">
        <w:rPr>
          <w:rFonts w:ascii="Times New Roman" w:eastAsia="Times New Roman" w:hAnsi="Times New Roman" w:cs="Times New Roman"/>
          <w:sz w:val="17"/>
          <w:szCs w:val="17"/>
        </w:rPr>
        <w:t>; Why are you here?</w:t>
      </w:r>
    </w:p>
    <w:p w14:paraId="0D9BB898" w14:textId="6C6FBC4F"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*Read </w:t>
      </w:r>
      <w:r w:rsidR="00A512DC">
        <w:rPr>
          <w:rFonts w:ascii="Times New Roman" w:eastAsia="Times New Roman" w:hAnsi="Times New Roman" w:cs="Times New Roman"/>
          <w:sz w:val="17"/>
          <w:szCs w:val="17"/>
        </w:rPr>
        <w:t>Synopses</w:t>
      </w:r>
      <w:r w:rsidRPr="0060159E">
        <w:rPr>
          <w:rFonts w:ascii="Times New Roman" w:eastAsia="Times New Roman" w:hAnsi="Times New Roman" w:cs="Times New Roman"/>
          <w:sz w:val="17"/>
          <w:szCs w:val="17"/>
        </w:rPr>
        <w:t>; Inventory Cornerstone Backlist</w:t>
      </w:r>
      <w:r w:rsidR="00A512DC">
        <w:rPr>
          <w:rFonts w:ascii="Times New Roman" w:eastAsia="Times New Roman" w:hAnsi="Times New Roman" w:cs="Times New Roman"/>
          <w:sz w:val="17"/>
          <w:szCs w:val="17"/>
        </w:rPr>
        <w:t>; Discuss Goals</w:t>
      </w:r>
    </w:p>
    <w:p w14:paraId="2A05594A"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A3F3CF5" w14:textId="7395DF22"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9/1</w:t>
      </w:r>
      <w:r w:rsidR="001F79B5">
        <w:rPr>
          <w:rFonts w:ascii="Times New Roman" w:eastAsia="Times New Roman" w:hAnsi="Times New Roman" w:cs="Times New Roman"/>
          <w:b/>
          <w:sz w:val="17"/>
          <w:szCs w:val="17"/>
        </w:rPr>
        <w:t>2</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Two-Manuscript Selection; The Profession of Authorship</w:t>
      </w:r>
    </w:p>
    <w:p w14:paraId="57124B02" w14:textId="39A38DB4"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Lee “The Profession” (37-62); </w:t>
      </w:r>
      <w:r w:rsidR="00ED75EF">
        <w:rPr>
          <w:rFonts w:ascii="Times New Roman" w:eastAsia="Times New Roman" w:hAnsi="Times New Roman" w:cs="Times New Roman"/>
          <w:sz w:val="17"/>
          <w:szCs w:val="17"/>
        </w:rPr>
        <w:t>Revenue Streams, Acquisitions, and Finding Voices</w:t>
      </w:r>
    </w:p>
    <w:p w14:paraId="73D47AEB" w14:textId="05D05E43" w:rsidR="00EC4645"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w:t>
      </w:r>
      <w:r w:rsidR="001F79B5">
        <w:rPr>
          <w:rFonts w:ascii="Times New Roman" w:eastAsia="Times New Roman" w:hAnsi="Times New Roman" w:cs="Times New Roman"/>
          <w:sz w:val="17"/>
          <w:szCs w:val="17"/>
        </w:rPr>
        <w:t>Discuss</w:t>
      </w:r>
      <w:r w:rsidRPr="0060159E">
        <w:rPr>
          <w:rFonts w:ascii="Times New Roman" w:eastAsia="Times New Roman" w:hAnsi="Times New Roman" w:cs="Times New Roman"/>
          <w:sz w:val="17"/>
          <w:szCs w:val="17"/>
        </w:rPr>
        <w:t xml:space="preserve"> Manuscript</w:t>
      </w:r>
      <w:r w:rsidR="001F79B5">
        <w:rPr>
          <w:rFonts w:ascii="Times New Roman" w:eastAsia="Times New Roman" w:hAnsi="Times New Roman" w:cs="Times New Roman"/>
          <w:sz w:val="17"/>
          <w:szCs w:val="17"/>
        </w:rPr>
        <w:t>s</w:t>
      </w:r>
      <w:r w:rsidRPr="0060159E">
        <w:rPr>
          <w:rFonts w:ascii="Times New Roman" w:eastAsia="Times New Roman" w:hAnsi="Times New Roman" w:cs="Times New Roman"/>
          <w:sz w:val="17"/>
          <w:szCs w:val="17"/>
        </w:rPr>
        <w:t>; Begin Content Editing</w:t>
      </w:r>
    </w:p>
    <w:p w14:paraId="58434298" w14:textId="77777777" w:rsidR="001F79B5" w:rsidRPr="0060159E" w:rsidRDefault="001F79B5" w:rsidP="00EC4645">
      <w:pPr>
        <w:spacing w:after="0" w:line="240" w:lineRule="auto"/>
        <w:rPr>
          <w:rFonts w:ascii="Times New Roman" w:eastAsia="Times New Roman" w:hAnsi="Times New Roman" w:cs="Times New Roman"/>
          <w:sz w:val="17"/>
          <w:szCs w:val="17"/>
        </w:rPr>
      </w:pPr>
    </w:p>
    <w:p w14:paraId="397C787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77273BA2" w14:textId="4E64941A"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9/</w:t>
      </w:r>
      <w:r w:rsidR="001F79B5">
        <w:rPr>
          <w:rFonts w:ascii="Times New Roman" w:eastAsia="Times New Roman" w:hAnsi="Times New Roman" w:cs="Times New Roman"/>
          <w:b/>
          <w:sz w:val="17"/>
          <w:szCs w:val="17"/>
        </w:rPr>
        <w:t>19</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Three-Professional Correspondence; Editing (Copy, Developmental, Concept)</w:t>
      </w:r>
    </w:p>
    <w:p w14:paraId="3727A918" w14:textId="2CFB1760" w:rsidR="00EC4645" w:rsidRPr="0060159E" w:rsidRDefault="001F79B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Select Manuscript</w:t>
      </w:r>
      <w:r>
        <w:rPr>
          <w:rFonts w:ascii="Times New Roman" w:eastAsia="Times New Roman" w:hAnsi="Times New Roman" w:cs="Times New Roman"/>
          <w:sz w:val="17"/>
          <w:szCs w:val="17"/>
          <w:highlight w:val="yellow"/>
        </w:rPr>
        <w:t>;</w:t>
      </w:r>
      <w:r w:rsidRPr="0060159E">
        <w:rPr>
          <w:rFonts w:ascii="Times New Roman" w:eastAsia="Times New Roman" w:hAnsi="Times New Roman" w:cs="Times New Roman"/>
          <w:b/>
          <w:i/>
          <w:sz w:val="17"/>
          <w:szCs w:val="17"/>
          <w:highlight w:val="yellow"/>
        </w:rPr>
        <w:t xml:space="preserve"> </w:t>
      </w:r>
      <w:r w:rsidR="00EC4645" w:rsidRPr="0060159E">
        <w:rPr>
          <w:rFonts w:ascii="Times New Roman" w:eastAsia="Times New Roman" w:hAnsi="Times New Roman" w:cs="Times New Roman"/>
          <w:sz w:val="17"/>
          <w:szCs w:val="17"/>
        </w:rPr>
        <w:t xml:space="preserve">Lee, “Basic Knowledge” (89-108; 245-257); </w:t>
      </w:r>
      <w:r w:rsidR="00684D57" w:rsidRPr="0060159E">
        <w:rPr>
          <w:rFonts w:ascii="Times New Roman" w:eastAsia="Times New Roman" w:hAnsi="Times New Roman" w:cs="Times New Roman"/>
          <w:sz w:val="17"/>
          <w:szCs w:val="17"/>
        </w:rPr>
        <w:t>Epigraphs</w:t>
      </w:r>
      <w:r w:rsidR="00684D57">
        <w:rPr>
          <w:rFonts w:ascii="Times New Roman" w:eastAsia="Times New Roman" w:hAnsi="Times New Roman" w:cs="Times New Roman"/>
          <w:sz w:val="17"/>
          <w:szCs w:val="17"/>
        </w:rPr>
        <w:t>, Dedications, Front Matter</w:t>
      </w:r>
      <w:r w:rsidR="00684D57" w:rsidRPr="00357ACB">
        <w:rPr>
          <w:rFonts w:ascii="Times New Roman" w:eastAsia="Times New Roman" w:hAnsi="Times New Roman" w:cs="Times New Roman"/>
          <w:sz w:val="17"/>
          <w:szCs w:val="17"/>
        </w:rPr>
        <w:t xml:space="preserve"> </w:t>
      </w:r>
    </w:p>
    <w:p w14:paraId="078EBF49" w14:textId="133117D2"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w:t>
      </w:r>
      <w:r w:rsidR="001F79B5">
        <w:rPr>
          <w:rFonts w:ascii="Times New Roman" w:eastAsia="Times New Roman" w:hAnsi="Times New Roman" w:cs="Times New Roman"/>
          <w:sz w:val="17"/>
          <w:szCs w:val="17"/>
        </w:rPr>
        <w:t xml:space="preserve">Select Manuscript; </w:t>
      </w:r>
      <w:r w:rsidRPr="0060159E">
        <w:rPr>
          <w:rFonts w:ascii="Times New Roman" w:eastAsia="Times New Roman" w:hAnsi="Times New Roman" w:cs="Times New Roman"/>
          <w:sz w:val="17"/>
          <w:szCs w:val="17"/>
        </w:rPr>
        <w:t xml:space="preserve">Rejection Letters; Draw Up Contract; Content Editing; Set Production Schedule </w:t>
      </w:r>
    </w:p>
    <w:p w14:paraId="0A4D048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7B35A93" w14:textId="36FE7F3B" w:rsidR="00EC4645" w:rsidRPr="001F79B5"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9/2</w:t>
      </w:r>
      <w:r w:rsidR="001F79B5">
        <w:rPr>
          <w:rFonts w:ascii="Times New Roman" w:eastAsia="Times New Roman" w:hAnsi="Times New Roman" w:cs="Times New Roman"/>
          <w:b/>
          <w:sz w:val="17"/>
          <w:szCs w:val="17"/>
        </w:rPr>
        <w:t>6</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Four-Editorial Procedure; </w:t>
      </w:r>
      <w:r w:rsidR="001F79B5">
        <w:rPr>
          <w:rFonts w:ascii="Times New Roman" w:eastAsia="Times New Roman" w:hAnsi="Times New Roman" w:cs="Times New Roman"/>
          <w:b/>
          <w:sz w:val="17"/>
          <w:szCs w:val="17"/>
        </w:rPr>
        <w:t xml:space="preserve">Clint Jones, </w:t>
      </w:r>
      <w:r w:rsidR="001F79B5">
        <w:rPr>
          <w:rFonts w:ascii="Times New Roman" w:eastAsia="Times New Roman" w:hAnsi="Times New Roman" w:cs="Times New Roman"/>
          <w:b/>
          <w:i/>
          <w:sz w:val="17"/>
          <w:szCs w:val="17"/>
        </w:rPr>
        <w:t>Ecological Reflections</w:t>
      </w:r>
      <w:r w:rsidR="001F79B5">
        <w:rPr>
          <w:rFonts w:ascii="Times New Roman" w:eastAsia="Times New Roman" w:hAnsi="Times New Roman" w:cs="Times New Roman"/>
          <w:b/>
          <w:sz w:val="17"/>
          <w:szCs w:val="17"/>
        </w:rPr>
        <w:t xml:space="preserve"> Launch (NFAC Michelsen Hall, 5:30-7:30)</w:t>
      </w:r>
    </w:p>
    <w:p w14:paraId="46A6A7B2" w14:textId="486F6267" w:rsidR="00EC4645" w:rsidRPr="0060159E" w:rsidRDefault="001F79B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Set Production Schedule</w:t>
      </w: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Lee, “Procedure” (261-306)</w:t>
      </w:r>
    </w:p>
    <w:p w14:paraId="027C3FE5" w14:textId="0B5DB91D"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*Author Signs Contract; Continue Content Editing; Begin Copy Editing; Solicit Bids from Printer</w:t>
      </w:r>
      <w:r w:rsidR="00A512DC">
        <w:rPr>
          <w:rFonts w:ascii="Times New Roman" w:eastAsia="Times New Roman" w:hAnsi="Times New Roman" w:cs="Times New Roman"/>
          <w:sz w:val="17"/>
          <w:szCs w:val="17"/>
        </w:rPr>
        <w:t xml:space="preserve"> (*</w:t>
      </w:r>
      <w:proofErr w:type="spellStart"/>
      <w:r w:rsidR="00A512DC">
        <w:rPr>
          <w:rFonts w:ascii="Times New Roman" w:eastAsia="Times New Roman" w:hAnsi="Times New Roman" w:cs="Times New Roman"/>
          <w:sz w:val="17"/>
          <w:szCs w:val="17"/>
        </w:rPr>
        <w:t>Worzalla</w:t>
      </w:r>
      <w:proofErr w:type="spellEnd"/>
      <w:r w:rsidR="00A512DC">
        <w:rPr>
          <w:rFonts w:ascii="Times New Roman" w:eastAsia="Times New Roman" w:hAnsi="Times New Roman" w:cs="Times New Roman"/>
          <w:sz w:val="17"/>
          <w:szCs w:val="17"/>
        </w:rPr>
        <w:t xml:space="preserve"> Publishing)</w:t>
      </w:r>
      <w:r w:rsidRPr="0060159E">
        <w:rPr>
          <w:rFonts w:ascii="Times New Roman" w:eastAsia="Times New Roman" w:hAnsi="Times New Roman" w:cs="Times New Roman"/>
          <w:sz w:val="17"/>
          <w:szCs w:val="17"/>
        </w:rPr>
        <w:t xml:space="preserve">; Back Cover Copy; Register Copyright and Assign ISBN and LOC Number; Press Release; Begin Marketing and Advertising Plans  </w:t>
      </w:r>
    </w:p>
    <w:p w14:paraId="73ABDAB4"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22F2132C" w14:textId="698005C2"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w:t>
      </w:r>
      <w:r w:rsidR="00ED75EF">
        <w:rPr>
          <w:rFonts w:ascii="Times New Roman" w:eastAsia="Times New Roman" w:hAnsi="Times New Roman" w:cs="Times New Roman"/>
          <w:b/>
          <w:sz w:val="17"/>
          <w:szCs w:val="17"/>
        </w:rPr>
        <w:t>3</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Five-Design Procedure I; Sales and Marketing </w:t>
      </w:r>
    </w:p>
    <w:p w14:paraId="3BD6390E" w14:textId="07F416DF" w:rsidR="00EC4645" w:rsidRPr="0060159E" w:rsidRDefault="002F67F7"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Publisher/Publication Profile Due</w:t>
      </w: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Lee, “Procedure” (320-357);</w:t>
      </w:r>
      <w:r w:rsidR="001F79B5" w:rsidRPr="001F79B5">
        <w:rPr>
          <w:rFonts w:ascii="Times New Roman" w:eastAsia="Times New Roman" w:hAnsi="Times New Roman" w:cs="Times New Roman"/>
          <w:sz w:val="17"/>
          <w:szCs w:val="17"/>
        </w:rPr>
        <w:t xml:space="preserve"> </w:t>
      </w:r>
      <w:r w:rsidR="001F79B5" w:rsidRPr="0060159E">
        <w:rPr>
          <w:rFonts w:ascii="Times New Roman" w:eastAsia="Times New Roman" w:hAnsi="Times New Roman" w:cs="Times New Roman"/>
          <w:sz w:val="17"/>
          <w:szCs w:val="17"/>
        </w:rPr>
        <w:t>Book Covers</w:t>
      </w:r>
    </w:p>
    <w:p w14:paraId="24579F29"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*Complete Content Editing; Copy Editing; Finalize Book Cover Design; Marketing Report; Advance Information Sheet </w:t>
      </w:r>
    </w:p>
    <w:p w14:paraId="5081AFE6"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 </w:t>
      </w:r>
    </w:p>
    <w:p w14:paraId="1A45F9C0" w14:textId="48C6E49F"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w:t>
      </w:r>
      <w:r w:rsidR="00ED75EF">
        <w:rPr>
          <w:rFonts w:ascii="Times New Roman" w:eastAsia="Times New Roman" w:hAnsi="Times New Roman" w:cs="Times New Roman"/>
          <w:b/>
          <w:sz w:val="17"/>
          <w:szCs w:val="17"/>
        </w:rPr>
        <w:t>0</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Six-Design Procedure II; Sales and Marketing </w:t>
      </w:r>
    </w:p>
    <w:p w14:paraId="098B0382" w14:textId="22A1B208"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Lee, “Procedure” (358-417); </w:t>
      </w:r>
      <w:r w:rsidR="001F79B5" w:rsidRPr="0060159E">
        <w:rPr>
          <w:rFonts w:ascii="Times New Roman" w:eastAsia="Times New Roman" w:hAnsi="Times New Roman" w:cs="Times New Roman"/>
          <w:sz w:val="17"/>
          <w:szCs w:val="17"/>
        </w:rPr>
        <w:t xml:space="preserve">Fitzgerald </w:t>
      </w:r>
      <w:r w:rsidR="00ED75EF">
        <w:rPr>
          <w:rFonts w:ascii="Times New Roman" w:eastAsia="Times New Roman" w:hAnsi="Times New Roman" w:cs="Times New Roman"/>
          <w:sz w:val="17"/>
          <w:szCs w:val="17"/>
        </w:rPr>
        <w:t xml:space="preserve">&amp; Hemingway </w:t>
      </w:r>
      <w:r w:rsidR="001F79B5" w:rsidRPr="0060159E">
        <w:rPr>
          <w:rFonts w:ascii="Times New Roman" w:eastAsia="Times New Roman" w:hAnsi="Times New Roman" w:cs="Times New Roman"/>
          <w:sz w:val="17"/>
          <w:szCs w:val="17"/>
        </w:rPr>
        <w:t>in the Marketplace</w:t>
      </w:r>
    </w:p>
    <w:p w14:paraId="35125404"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*Mock-up of Interior; Book Launch Planning; Social Media and Website</w:t>
      </w:r>
    </w:p>
    <w:p w14:paraId="1B2DE35D"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A782C51" w14:textId="25DF76B8"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w:t>
      </w:r>
      <w:r w:rsidR="00ED75EF">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Seven-Book Knowledge</w:t>
      </w:r>
    </w:p>
    <w:p w14:paraId="7F490ED7" w14:textId="2C9BAA7C"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Midterm Evaluations</w:t>
      </w:r>
      <w:r w:rsidRPr="0060159E">
        <w:rPr>
          <w:rFonts w:ascii="Times New Roman" w:eastAsia="Times New Roman" w:hAnsi="Times New Roman" w:cs="Times New Roman"/>
          <w:sz w:val="17"/>
          <w:szCs w:val="17"/>
        </w:rPr>
        <w:t xml:space="preserve">; Lee, “Basic Knowledge” (199-244); </w:t>
      </w:r>
      <w:r w:rsidR="00684D57" w:rsidRPr="0060159E">
        <w:rPr>
          <w:rFonts w:ascii="Times New Roman" w:eastAsia="Times New Roman" w:hAnsi="Times New Roman" w:cs="Times New Roman"/>
          <w:i/>
          <w:sz w:val="17"/>
          <w:szCs w:val="17"/>
        </w:rPr>
        <w:t>The Great Gatsby</w:t>
      </w:r>
      <w:r w:rsidR="00ED75EF">
        <w:rPr>
          <w:rFonts w:ascii="Times New Roman" w:eastAsia="Times New Roman" w:hAnsi="Times New Roman" w:cs="Times New Roman"/>
          <w:i/>
          <w:sz w:val="17"/>
          <w:szCs w:val="17"/>
        </w:rPr>
        <w:t xml:space="preserve"> </w:t>
      </w:r>
      <w:r w:rsidR="00ED75EF">
        <w:rPr>
          <w:rFonts w:ascii="Times New Roman" w:eastAsia="Times New Roman" w:hAnsi="Times New Roman" w:cs="Times New Roman"/>
          <w:sz w:val="17"/>
          <w:szCs w:val="17"/>
        </w:rPr>
        <w:t>(1-3)</w:t>
      </w:r>
      <w:r w:rsidR="00684D57" w:rsidRPr="0060159E">
        <w:rPr>
          <w:rFonts w:ascii="Times New Roman" w:eastAsia="Times New Roman" w:hAnsi="Times New Roman" w:cs="Times New Roman"/>
          <w:sz w:val="17"/>
          <w:szCs w:val="17"/>
        </w:rPr>
        <w:t>, Fitzgerald</w:t>
      </w:r>
    </w:p>
    <w:p w14:paraId="30CB5221"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Editing Complete; Input copyedited MS into mock-up of book</w:t>
      </w:r>
    </w:p>
    <w:p w14:paraId="031A97E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E433411" w14:textId="215381D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10/2</w:t>
      </w:r>
      <w:r w:rsidR="00ED75EF">
        <w:rPr>
          <w:rFonts w:ascii="Times New Roman" w:eastAsia="Times New Roman" w:hAnsi="Times New Roman" w:cs="Times New Roman"/>
          <w:b/>
          <w:sz w:val="17"/>
          <w:szCs w:val="17"/>
        </w:rPr>
        <w:t>4</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Eight-Event Planning and Projects</w:t>
      </w:r>
    </w:p>
    <w:p w14:paraId="63314944" w14:textId="71D841E9" w:rsidR="00EC4645" w:rsidRPr="00ED75EF" w:rsidRDefault="00ED75EF"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i/>
          <w:sz w:val="17"/>
          <w:szCs w:val="17"/>
        </w:rPr>
        <w:t>The Great Gatsby</w:t>
      </w:r>
      <w:r>
        <w:rPr>
          <w:rFonts w:ascii="Times New Roman" w:eastAsia="Times New Roman" w:hAnsi="Times New Roman" w:cs="Times New Roman"/>
          <w:i/>
          <w:sz w:val="17"/>
          <w:szCs w:val="17"/>
        </w:rPr>
        <w:t xml:space="preserve"> </w:t>
      </w:r>
      <w:r>
        <w:rPr>
          <w:rFonts w:ascii="Times New Roman" w:eastAsia="Times New Roman" w:hAnsi="Times New Roman" w:cs="Times New Roman"/>
          <w:sz w:val="17"/>
          <w:szCs w:val="17"/>
        </w:rPr>
        <w:t>(4-6)</w:t>
      </w:r>
      <w:r>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Final Project Discussion;</w:t>
      </w:r>
      <w:r>
        <w:rPr>
          <w:rFonts w:ascii="Times New Roman" w:eastAsia="Times New Roman" w:hAnsi="Times New Roman" w:cs="Times New Roman"/>
          <w:sz w:val="17"/>
          <w:szCs w:val="17"/>
        </w:rPr>
        <w:t xml:space="preserve"> </w:t>
      </w:r>
      <w:r w:rsidR="00944E40">
        <w:rPr>
          <w:rFonts w:ascii="Times New Roman" w:eastAsia="Times New Roman" w:hAnsi="Times New Roman" w:cs="Times New Roman"/>
          <w:sz w:val="17"/>
          <w:szCs w:val="17"/>
        </w:rPr>
        <w:t>Releasing Books</w:t>
      </w:r>
    </w:p>
    <w:p w14:paraId="74D4A56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 Mock-Up; Deliver Interior to Printer; Marketing Plan Due</w:t>
      </w:r>
    </w:p>
    <w:p w14:paraId="1CDAF368"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6B8A83D" w14:textId="7B2B2716"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w:t>
      </w:r>
      <w:r w:rsidR="00ED75EF">
        <w:rPr>
          <w:rFonts w:ascii="Times New Roman" w:eastAsia="Times New Roman" w:hAnsi="Times New Roman" w:cs="Times New Roman"/>
          <w:b/>
          <w:sz w:val="17"/>
          <w:szCs w:val="17"/>
        </w:rPr>
        <w:t>0/31</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Nine-Media Relations/</w:t>
      </w:r>
      <w:r w:rsidR="00944E40">
        <w:rPr>
          <w:rFonts w:ascii="Times New Roman" w:eastAsia="Times New Roman" w:hAnsi="Times New Roman" w:cs="Times New Roman"/>
          <w:b/>
          <w:sz w:val="17"/>
          <w:szCs w:val="17"/>
        </w:rPr>
        <w:t>Publishing</w:t>
      </w:r>
      <w:r w:rsidR="00EC4645" w:rsidRPr="0060159E">
        <w:rPr>
          <w:rFonts w:ascii="Times New Roman" w:eastAsia="Times New Roman" w:hAnsi="Times New Roman" w:cs="Times New Roman"/>
          <w:b/>
          <w:sz w:val="17"/>
          <w:szCs w:val="17"/>
        </w:rPr>
        <w:t xml:space="preserve"> I</w:t>
      </w:r>
    </w:p>
    <w:p w14:paraId="451ADC44" w14:textId="561AF192" w:rsidR="00EC4645" w:rsidRPr="00ED75EF" w:rsidRDefault="00EC4645" w:rsidP="00EC4645">
      <w:pPr>
        <w:spacing w:after="0" w:line="240" w:lineRule="auto"/>
        <w:rPr>
          <w:rFonts w:ascii="Times New Roman" w:eastAsia="Times New Roman" w:hAnsi="Times New Roman" w:cs="Times New Roman"/>
          <w:sz w:val="17"/>
          <w:szCs w:val="17"/>
        </w:rPr>
      </w:pPr>
      <w:r w:rsidRPr="00684D57">
        <w:rPr>
          <w:rFonts w:ascii="Times New Roman" w:eastAsia="Times New Roman" w:hAnsi="Times New Roman" w:cs="Times New Roman"/>
          <w:i/>
          <w:sz w:val="17"/>
          <w:szCs w:val="17"/>
        </w:rPr>
        <w:t>The</w:t>
      </w:r>
      <w:r w:rsidRPr="0060159E">
        <w:rPr>
          <w:rFonts w:ascii="Times New Roman" w:eastAsia="Times New Roman" w:hAnsi="Times New Roman" w:cs="Times New Roman"/>
          <w:i/>
          <w:sz w:val="17"/>
          <w:szCs w:val="17"/>
        </w:rPr>
        <w:t xml:space="preserve"> Great Gatsby</w:t>
      </w:r>
      <w:r w:rsidR="00ED75EF">
        <w:rPr>
          <w:rFonts w:ascii="Times New Roman" w:eastAsia="Times New Roman" w:hAnsi="Times New Roman" w:cs="Times New Roman"/>
          <w:i/>
          <w:sz w:val="17"/>
          <w:szCs w:val="17"/>
        </w:rPr>
        <w:t xml:space="preserve"> </w:t>
      </w:r>
      <w:r w:rsidR="00ED75EF">
        <w:rPr>
          <w:rFonts w:ascii="Times New Roman" w:eastAsia="Times New Roman" w:hAnsi="Times New Roman" w:cs="Times New Roman"/>
          <w:sz w:val="17"/>
          <w:szCs w:val="17"/>
        </w:rPr>
        <w:t>(7-9); Types of Publishing</w:t>
      </w:r>
    </w:p>
    <w:p w14:paraId="3280E7B5"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*Complete Final Version of Cover Design; Deliver Cover to Printer</w:t>
      </w:r>
    </w:p>
    <w:p w14:paraId="1645DD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159D8AA" w14:textId="09A873E4"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w:t>
      </w:r>
      <w:r w:rsidR="00ED75EF">
        <w:rPr>
          <w:rFonts w:ascii="Times New Roman" w:eastAsia="Times New Roman" w:hAnsi="Times New Roman" w:cs="Times New Roman"/>
          <w:b/>
          <w:sz w:val="17"/>
          <w:szCs w:val="17"/>
        </w:rPr>
        <w:t>7</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Ten-Media Relations/</w:t>
      </w:r>
      <w:r w:rsidR="00944E40">
        <w:rPr>
          <w:rFonts w:ascii="Times New Roman" w:eastAsia="Times New Roman" w:hAnsi="Times New Roman" w:cs="Times New Roman"/>
          <w:b/>
          <w:sz w:val="17"/>
          <w:szCs w:val="17"/>
        </w:rPr>
        <w:t>Publishing</w:t>
      </w:r>
      <w:r w:rsidR="00EC4645" w:rsidRPr="0060159E">
        <w:rPr>
          <w:rFonts w:ascii="Times New Roman" w:eastAsia="Times New Roman" w:hAnsi="Times New Roman" w:cs="Times New Roman"/>
          <w:b/>
          <w:sz w:val="17"/>
          <w:szCs w:val="17"/>
        </w:rPr>
        <w:t xml:space="preserve"> II</w:t>
      </w:r>
    </w:p>
    <w:p w14:paraId="7A14B883" w14:textId="1ABF185E" w:rsidR="00ED75EF" w:rsidRPr="00ED75EF" w:rsidRDefault="00ED75EF" w:rsidP="00EC4645">
      <w:pPr>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i/>
          <w:sz w:val="17"/>
          <w:szCs w:val="17"/>
        </w:rPr>
        <w:t>A Farewell to Arms</w:t>
      </w:r>
      <w:r>
        <w:rPr>
          <w:rFonts w:ascii="Times New Roman" w:eastAsia="Times New Roman" w:hAnsi="Times New Roman" w:cs="Times New Roman"/>
          <w:sz w:val="17"/>
          <w:szCs w:val="17"/>
        </w:rPr>
        <w:t>, Hemingway (Book I); Developing New Series</w:t>
      </w:r>
    </w:p>
    <w:p w14:paraId="3D48F01E" w14:textId="28199FD0" w:rsidR="00EC4645" w:rsidRPr="00357ACB"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*Publicity (posters for book launch and book); Press Release for Launch; Contact 90FM</w:t>
      </w:r>
    </w:p>
    <w:p w14:paraId="32308837" w14:textId="77777777" w:rsidR="00EC4645" w:rsidRPr="00357ACB" w:rsidRDefault="00EC4645" w:rsidP="00EC4645">
      <w:pPr>
        <w:spacing w:after="0" w:line="240" w:lineRule="auto"/>
        <w:rPr>
          <w:rFonts w:ascii="Times New Roman" w:eastAsia="Times New Roman" w:hAnsi="Times New Roman" w:cs="Times New Roman"/>
          <w:b/>
          <w:sz w:val="17"/>
          <w:szCs w:val="17"/>
        </w:rPr>
      </w:pPr>
    </w:p>
    <w:p w14:paraId="0AE66D3E" w14:textId="0164E2C3"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11/1</w:t>
      </w:r>
      <w:r w:rsidR="00ED75EF">
        <w:rPr>
          <w:rFonts w:ascii="Times New Roman" w:eastAsia="Times New Roman" w:hAnsi="Times New Roman" w:cs="Times New Roman"/>
          <w:b/>
          <w:sz w:val="17"/>
          <w:szCs w:val="17"/>
        </w:rPr>
        <w:t>4</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Eleven-The Cost of Authorship I</w:t>
      </w:r>
    </w:p>
    <w:p w14:paraId="44F98D09" w14:textId="55F52027" w:rsidR="00EC4645" w:rsidRPr="00ED75EF" w:rsidRDefault="00ED75EF"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i/>
          <w:sz w:val="17"/>
          <w:szCs w:val="17"/>
        </w:rPr>
        <w:t>A Farewell to Arms</w:t>
      </w:r>
      <w:r>
        <w:rPr>
          <w:rFonts w:ascii="Times New Roman" w:eastAsia="Times New Roman" w:hAnsi="Times New Roman" w:cs="Times New Roman"/>
          <w:i/>
          <w:sz w:val="17"/>
          <w:szCs w:val="17"/>
        </w:rPr>
        <w:t xml:space="preserve"> </w:t>
      </w:r>
      <w:r>
        <w:rPr>
          <w:rFonts w:ascii="Times New Roman" w:eastAsia="Times New Roman" w:hAnsi="Times New Roman" w:cs="Times New Roman"/>
          <w:sz w:val="17"/>
          <w:szCs w:val="17"/>
        </w:rPr>
        <w:t>(Book II)</w:t>
      </w:r>
      <w:r w:rsidRPr="00ED75EF">
        <w:rPr>
          <w:rFonts w:ascii="Times New Roman" w:eastAsia="Times New Roman" w:hAnsi="Times New Roman" w:cs="Times New Roman"/>
          <w:sz w:val="17"/>
          <w:szCs w:val="17"/>
        </w:rPr>
        <w:t>;</w:t>
      </w:r>
      <w:r>
        <w:rPr>
          <w:rFonts w:ascii="Times New Roman" w:eastAsia="Times New Roman" w:hAnsi="Times New Roman" w:cs="Times New Roman"/>
          <w:b/>
          <w:sz w:val="17"/>
          <w:szCs w:val="17"/>
        </w:rPr>
        <w:t xml:space="preserve"> </w:t>
      </w:r>
      <w:r w:rsidR="00EC4645" w:rsidRPr="0060159E">
        <w:rPr>
          <w:rFonts w:ascii="Times New Roman" w:eastAsia="Times New Roman" w:hAnsi="Times New Roman" w:cs="Times New Roman"/>
          <w:sz w:val="17"/>
          <w:szCs w:val="17"/>
        </w:rPr>
        <w:t>Lee, “Production” (418-430)</w:t>
      </w:r>
      <w:r>
        <w:rPr>
          <w:rFonts w:ascii="Times New Roman" w:eastAsia="Times New Roman" w:hAnsi="Times New Roman" w:cs="Times New Roman"/>
          <w:sz w:val="17"/>
          <w:szCs w:val="17"/>
        </w:rPr>
        <w:t>;</w:t>
      </w:r>
      <w:r w:rsidR="00EC4645" w:rsidRPr="0060159E">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The Prize Effect</w:t>
      </w:r>
    </w:p>
    <w:p w14:paraId="34A45DE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*Page Proofs Returned (checked by officers); Quarter-Sheet Flyers designed; Formal Invitations to Launch</w:t>
      </w:r>
    </w:p>
    <w:p w14:paraId="20B2186B"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B5F83A1" w14:textId="634734B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11/2</w:t>
      </w:r>
      <w:r w:rsidR="00ED75EF">
        <w:rPr>
          <w:rFonts w:ascii="Times New Roman" w:eastAsia="Times New Roman" w:hAnsi="Times New Roman" w:cs="Times New Roman"/>
          <w:b/>
          <w:sz w:val="17"/>
          <w:szCs w:val="17"/>
        </w:rPr>
        <w:t>8</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Twelve</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The Cost of Authorship II</w:t>
      </w:r>
    </w:p>
    <w:p w14:paraId="5E26A90D" w14:textId="50335F85" w:rsidR="00D32321" w:rsidRPr="00ED75EF" w:rsidRDefault="00ED75EF"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i/>
          <w:sz w:val="17"/>
          <w:szCs w:val="17"/>
        </w:rPr>
        <w:t>A Farewell to Arms</w:t>
      </w:r>
      <w:r>
        <w:rPr>
          <w:rFonts w:ascii="Times New Roman" w:eastAsia="Times New Roman" w:hAnsi="Times New Roman" w:cs="Times New Roman"/>
          <w:sz w:val="17"/>
          <w:szCs w:val="17"/>
        </w:rPr>
        <w:t xml:space="preserve"> (Book III); Being Forgotten/Being Remembered</w:t>
      </w:r>
    </w:p>
    <w:p w14:paraId="082FFD9A" w14:textId="6A587252"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*Marketing at Full Tilt</w:t>
      </w:r>
    </w:p>
    <w:p w14:paraId="3420B272"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56A8D6A" w14:textId="3456E7F6"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w:t>
      </w:r>
      <w:r w:rsidR="00ED75EF">
        <w:rPr>
          <w:rFonts w:ascii="Times New Roman" w:eastAsia="Times New Roman" w:hAnsi="Times New Roman" w:cs="Times New Roman"/>
          <w:b/>
          <w:sz w:val="17"/>
          <w:szCs w:val="17"/>
        </w:rPr>
        <w:t>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Thirteen</w:t>
      </w:r>
    </w:p>
    <w:p w14:paraId="43BFF8B8" w14:textId="44EB601A" w:rsidR="00EC4645" w:rsidRPr="0060159E" w:rsidRDefault="00684D57" w:rsidP="00684D57">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Position Descriptions &amp; Contribution List Due</w:t>
      </w:r>
      <w:r w:rsidR="00ED75EF">
        <w:rPr>
          <w:rFonts w:ascii="Times New Roman" w:eastAsia="Times New Roman" w:hAnsi="Times New Roman" w:cs="Times New Roman"/>
          <w:sz w:val="17"/>
          <w:szCs w:val="17"/>
        </w:rPr>
        <w:t>;</w:t>
      </w:r>
      <w:r w:rsidRPr="0060159E">
        <w:rPr>
          <w:rFonts w:ascii="Times New Roman" w:eastAsia="Times New Roman" w:hAnsi="Times New Roman" w:cs="Times New Roman"/>
          <w:sz w:val="17"/>
          <w:szCs w:val="17"/>
        </w:rPr>
        <w:t xml:space="preserve"> </w:t>
      </w:r>
      <w:r w:rsidR="00ED75EF">
        <w:rPr>
          <w:rFonts w:ascii="Times New Roman" w:eastAsia="Times New Roman" w:hAnsi="Times New Roman" w:cs="Times New Roman"/>
          <w:i/>
          <w:sz w:val="17"/>
          <w:szCs w:val="17"/>
        </w:rPr>
        <w:t xml:space="preserve">A Farewell to Arms </w:t>
      </w:r>
      <w:r w:rsidR="00ED75EF">
        <w:rPr>
          <w:rFonts w:ascii="Times New Roman" w:eastAsia="Times New Roman" w:hAnsi="Times New Roman" w:cs="Times New Roman"/>
          <w:sz w:val="17"/>
          <w:szCs w:val="17"/>
        </w:rPr>
        <w:t xml:space="preserve">(Books IV &amp; V); </w:t>
      </w:r>
      <w:r w:rsidR="00EC4645" w:rsidRPr="0060159E">
        <w:rPr>
          <w:rFonts w:ascii="Times New Roman" w:eastAsia="Times New Roman" w:hAnsi="Times New Roman" w:cs="Times New Roman"/>
          <w:sz w:val="17"/>
          <w:szCs w:val="17"/>
        </w:rPr>
        <w:t>Final Project Roundtable</w:t>
      </w:r>
      <w:r w:rsidRPr="00684D57">
        <w:rPr>
          <w:rFonts w:ascii="Times New Roman" w:eastAsia="Times New Roman" w:hAnsi="Times New Roman" w:cs="Times New Roman"/>
          <w:i/>
          <w:sz w:val="17"/>
          <w:szCs w:val="17"/>
        </w:rPr>
        <w:t xml:space="preserve"> </w:t>
      </w:r>
    </w:p>
    <w:p w14:paraId="36B5832F"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*Books in Hand and Ready for Sale; Table in DUC; Coordinate Distribution</w:t>
      </w:r>
    </w:p>
    <w:p w14:paraId="6C7681D5"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95FA777" w14:textId="32831CCA"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12/1</w:t>
      </w:r>
      <w:r w:rsidR="00ED75EF">
        <w:rPr>
          <w:rFonts w:ascii="Times New Roman" w:eastAsia="Times New Roman" w:hAnsi="Times New Roman" w:cs="Times New Roman"/>
          <w:b/>
          <w:sz w:val="17"/>
          <w:szCs w:val="17"/>
        </w:rPr>
        <w:t>2</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Fourteen</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Book Launch</w:t>
      </w:r>
    </w:p>
    <w:p w14:paraId="05A8470B" w14:textId="0103318B" w:rsidR="00EC4645" w:rsidRPr="00ED75EF"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Final</w:t>
      </w:r>
      <w:r w:rsidRPr="0060159E">
        <w:rPr>
          <w:rFonts w:ascii="Times New Roman" w:eastAsia="Times New Roman" w:hAnsi="Times New Roman" w:cs="Times New Roman"/>
          <w:sz w:val="17"/>
          <w:szCs w:val="17"/>
          <w:highlight w:val="yellow"/>
        </w:rPr>
        <w:t xml:space="preserve"> </w:t>
      </w:r>
      <w:r w:rsidRPr="0060159E">
        <w:rPr>
          <w:rFonts w:ascii="Times New Roman" w:eastAsia="Times New Roman" w:hAnsi="Times New Roman" w:cs="Times New Roman"/>
          <w:b/>
          <w:i/>
          <w:sz w:val="17"/>
          <w:szCs w:val="17"/>
          <w:highlight w:val="yellow"/>
        </w:rPr>
        <w:t>Evaluations</w:t>
      </w:r>
      <w:r w:rsidRPr="0060159E">
        <w:rPr>
          <w:rFonts w:ascii="Times New Roman" w:eastAsia="Times New Roman" w:hAnsi="Times New Roman" w:cs="Times New Roman"/>
          <w:sz w:val="17"/>
          <w:szCs w:val="17"/>
        </w:rPr>
        <w:t>;</w:t>
      </w:r>
      <w:r w:rsidRPr="00357ACB">
        <w:rPr>
          <w:rFonts w:ascii="Times New Roman" w:eastAsia="Times New Roman" w:hAnsi="Times New Roman" w:cs="Times New Roman"/>
          <w:sz w:val="17"/>
          <w:szCs w:val="17"/>
        </w:rPr>
        <w:t xml:space="preserve"> </w:t>
      </w:r>
      <w:r w:rsidR="00ED75EF" w:rsidRPr="00ED75EF">
        <w:rPr>
          <w:rFonts w:ascii="Times New Roman" w:eastAsia="Times New Roman" w:hAnsi="Times New Roman" w:cs="Times New Roman"/>
          <w:sz w:val="17"/>
          <w:szCs w:val="17"/>
        </w:rPr>
        <w:t>Final Discussions and Looking Forward</w:t>
      </w:r>
    </w:p>
    <w:p w14:paraId="23BA171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 Launch</w:t>
      </w:r>
    </w:p>
    <w:p w14:paraId="35137E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35FD8C6A" w14:textId="77777777"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sz w:val="17"/>
          <w:szCs w:val="17"/>
        </w:rPr>
        <w:t>Finals Week</w:t>
      </w:r>
    </w:p>
    <w:p w14:paraId="5B009918" w14:textId="57807B66"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i/>
          <w:sz w:val="17"/>
          <w:szCs w:val="17"/>
          <w:highlight w:val="yellow"/>
        </w:rPr>
        <w:t>Final Projects Due</w:t>
      </w:r>
      <w:r w:rsidR="00D32321" w:rsidRPr="00D32321">
        <w:rPr>
          <w:rFonts w:ascii="Times New Roman" w:eastAsia="Times New Roman" w:hAnsi="Times New Roman" w:cs="Times New Roman"/>
          <w:i/>
          <w:sz w:val="17"/>
          <w:szCs w:val="17"/>
        </w:rPr>
        <w:t xml:space="preserve"> </w:t>
      </w:r>
    </w:p>
    <w:p w14:paraId="40FE1EB6" w14:textId="77777777" w:rsidR="00EC4645" w:rsidRPr="0060159E" w:rsidRDefault="00EC4645" w:rsidP="00EC4645">
      <w:pPr>
        <w:spacing w:after="0" w:line="240" w:lineRule="auto"/>
        <w:rPr>
          <w:rFonts w:ascii="Times New Roman" w:hAnsi="Times New Roman" w:cs="Times New Roman"/>
          <w:b/>
          <w:szCs w:val="24"/>
          <w:u w:val="single"/>
        </w:rPr>
      </w:pPr>
    </w:p>
    <w:p w14:paraId="6FED02A8"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sz w:val="24"/>
          <w:szCs w:val="24"/>
        </w:rPr>
        <w:t xml:space="preserve"> </w:t>
      </w:r>
    </w:p>
    <w:p w14:paraId="728BDF5D" w14:textId="77777777" w:rsidR="00EC4645" w:rsidRPr="0060159E" w:rsidRDefault="00EC4645" w:rsidP="00EC4645">
      <w:pPr>
        <w:spacing w:after="0" w:line="240" w:lineRule="auto"/>
        <w:rPr>
          <w:rFonts w:ascii="Times New Roman" w:hAnsi="Times New Roman" w:cs="Times New Roman"/>
          <w:b/>
          <w:sz w:val="24"/>
          <w:szCs w:val="24"/>
        </w:rPr>
      </w:pPr>
    </w:p>
    <w:p w14:paraId="7B04E832" w14:textId="77777777" w:rsidR="00EC4645" w:rsidRPr="0060159E" w:rsidRDefault="00EC4645" w:rsidP="00EC4645">
      <w:pPr>
        <w:spacing w:after="0" w:line="240" w:lineRule="auto"/>
        <w:rPr>
          <w:rFonts w:ascii="Times New Roman" w:hAnsi="Times New Roman" w:cs="Times New Roman"/>
          <w:sz w:val="24"/>
          <w:szCs w:val="24"/>
        </w:rPr>
      </w:pPr>
    </w:p>
    <w:p w14:paraId="064CB849" w14:textId="77777777" w:rsidR="00EC4645" w:rsidRPr="00B44439" w:rsidRDefault="00EC4645" w:rsidP="00EC4645">
      <w:pPr>
        <w:pStyle w:val="NoSpacing"/>
        <w:rPr>
          <w:rFonts w:ascii="Sylfaen" w:hAnsi="Sylfaen"/>
          <w:b/>
        </w:rPr>
      </w:pPr>
    </w:p>
    <w:p w14:paraId="48466E35" w14:textId="77777777" w:rsidR="00EC4645" w:rsidRDefault="00EC4645" w:rsidP="00EC4645">
      <w:pPr>
        <w:jc w:val="center"/>
      </w:pPr>
    </w:p>
    <w:p w14:paraId="50FECF1B" w14:textId="77777777" w:rsidR="00EC4645" w:rsidRPr="00B44439" w:rsidRDefault="00EC4645" w:rsidP="00EC4645"/>
    <w:p w14:paraId="5A5C0F35" w14:textId="77777777" w:rsidR="00EC4645" w:rsidRPr="00B44439" w:rsidRDefault="00EC4645" w:rsidP="00EC4645"/>
    <w:p w14:paraId="18C03A46" w14:textId="77777777" w:rsidR="00EC4645" w:rsidRPr="00B44439" w:rsidRDefault="00EC4645" w:rsidP="00EC4645"/>
    <w:p w14:paraId="218856FD" w14:textId="77777777" w:rsidR="00EC4645" w:rsidRDefault="00EC4645" w:rsidP="00EC4645"/>
    <w:p w14:paraId="067DED4C" w14:textId="77777777" w:rsidR="00EC4645" w:rsidRPr="00B44439" w:rsidRDefault="00EC4645" w:rsidP="00EC4645">
      <w:pPr>
        <w:tabs>
          <w:tab w:val="left" w:pos="2220"/>
        </w:tabs>
      </w:pPr>
      <w:r>
        <w:tab/>
      </w:r>
    </w:p>
    <w:p w14:paraId="280537BB" w14:textId="77777777" w:rsidR="0011002D" w:rsidRDefault="0011002D"/>
    <w:sectPr w:rsidR="0011002D" w:rsidSect="00EC4645">
      <w:headerReference w:type="default"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859C" w14:textId="77777777" w:rsidR="00A00545" w:rsidRDefault="00A00545" w:rsidP="00EC4645">
      <w:pPr>
        <w:spacing w:after="0" w:line="240" w:lineRule="auto"/>
      </w:pPr>
      <w:r>
        <w:separator/>
      </w:r>
    </w:p>
  </w:endnote>
  <w:endnote w:type="continuationSeparator" w:id="0">
    <w:p w14:paraId="3C55F887" w14:textId="77777777" w:rsidR="00A00545" w:rsidRDefault="00A00545" w:rsidP="00EC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671252"/>
      <w:docPartObj>
        <w:docPartGallery w:val="Page Numbers (Bottom of Page)"/>
        <w:docPartUnique/>
      </w:docPartObj>
    </w:sdtPr>
    <w:sdtEndPr>
      <w:rPr>
        <w:noProof/>
      </w:rPr>
    </w:sdtEndPr>
    <w:sdtContent>
      <w:p w14:paraId="01FD2B71" w14:textId="3C29DDC5" w:rsidR="00A512DC" w:rsidRDefault="00A512DC">
        <w:pPr>
          <w:pStyle w:val="Footer"/>
          <w:jc w:val="center"/>
        </w:pPr>
        <w:r w:rsidRPr="00A512DC">
          <w:rPr>
            <w:rFonts w:ascii="Times New Roman" w:hAnsi="Times New Roman" w:cs="Times New Roman"/>
          </w:rPr>
          <w:fldChar w:fldCharType="begin"/>
        </w:r>
        <w:r w:rsidRPr="00A512DC">
          <w:rPr>
            <w:rFonts w:ascii="Times New Roman" w:hAnsi="Times New Roman" w:cs="Times New Roman"/>
          </w:rPr>
          <w:instrText xml:space="preserve"> PAGE   \* MERGEFORMAT </w:instrText>
        </w:r>
        <w:r w:rsidRPr="00A512DC">
          <w:rPr>
            <w:rFonts w:ascii="Times New Roman" w:hAnsi="Times New Roman" w:cs="Times New Roman"/>
          </w:rPr>
          <w:fldChar w:fldCharType="separate"/>
        </w:r>
        <w:r w:rsidR="00750205">
          <w:rPr>
            <w:rFonts w:ascii="Times New Roman" w:hAnsi="Times New Roman" w:cs="Times New Roman"/>
            <w:noProof/>
          </w:rPr>
          <w:t>2</w:t>
        </w:r>
        <w:r w:rsidRPr="00A512DC">
          <w:rPr>
            <w:rFonts w:ascii="Times New Roman" w:hAnsi="Times New Roman" w:cs="Times New Roman"/>
            <w:noProof/>
          </w:rPr>
          <w:fldChar w:fldCharType="end"/>
        </w:r>
      </w:p>
    </w:sdtContent>
  </w:sdt>
  <w:p w14:paraId="5D463992" w14:textId="77777777" w:rsidR="00A512DC" w:rsidRDefault="00A5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76B8" w14:textId="77777777" w:rsidR="00A00545" w:rsidRDefault="00A00545" w:rsidP="00EC4645">
      <w:pPr>
        <w:spacing w:after="0" w:line="240" w:lineRule="auto"/>
      </w:pPr>
      <w:r>
        <w:separator/>
      </w:r>
    </w:p>
  </w:footnote>
  <w:footnote w:type="continuationSeparator" w:id="0">
    <w:p w14:paraId="7F2E9C7D" w14:textId="77777777" w:rsidR="00A00545" w:rsidRDefault="00A00545" w:rsidP="00EC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2AEB" w14:textId="1DC5141F" w:rsidR="00A512DC" w:rsidRPr="00E9555B" w:rsidRDefault="00A512DC">
    <w:pPr>
      <w:pStyle w:val="Header"/>
      <w:rPr>
        <w:rFonts w:ascii="Times New Roman" w:hAnsi="Times New Roman" w:cs="Times New Roman"/>
        <w:u w:val="single"/>
      </w:rPr>
    </w:pPr>
    <w:r w:rsidRPr="00E9555B">
      <w:rPr>
        <w:rFonts w:ascii="Times New Roman" w:hAnsi="Times New Roman" w:cs="Times New Roman"/>
        <w:u w:val="single"/>
      </w:rPr>
      <w:t>Department of English-UWSP</w:t>
    </w:r>
    <w:r w:rsidRPr="00E9555B">
      <w:rPr>
        <w:rFonts w:ascii="Times New Roman" w:hAnsi="Times New Roman" w:cs="Times New Roman"/>
        <w:u w:val="single"/>
      </w:rPr>
      <w:tab/>
    </w:r>
    <w:r w:rsidRPr="00E9555B">
      <w:rPr>
        <w:rFonts w:ascii="Times New Roman" w:hAnsi="Times New Roman" w:cs="Times New Roman"/>
        <w:u w:val="single"/>
      </w:rPr>
      <w:tab/>
      <w:t>Dr. Tangedal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4CF1" w14:textId="645B4E98" w:rsidR="0060159E" w:rsidRPr="00B44439" w:rsidRDefault="00A00545" w:rsidP="0060159E">
    <w:pPr>
      <w:pStyle w:val="NoSpacing"/>
      <w:pBdr>
        <w:bottom w:val="single" w:sz="4" w:space="1" w:color="auto"/>
      </w:pBdr>
    </w:pPr>
  </w:p>
  <w:p w14:paraId="292D707A" w14:textId="77777777" w:rsidR="0060159E" w:rsidRPr="00B44439" w:rsidRDefault="00EC4645" w:rsidP="0060159E">
    <w:pPr>
      <w:pStyle w:val="NoSpacing"/>
      <w:pBdr>
        <w:bottom w:val="single" w:sz="4" w:space="1" w:color="auto"/>
      </w:pBdr>
      <w:rPr>
        <w:rFonts w:ascii="Sylfaen" w:hAnsi="Sylfaen" w:cs="Sylfaen"/>
        <w:b/>
        <w:caps/>
        <w:color w:val="231F20"/>
        <w:sz w:val="28"/>
        <w:szCs w:val="24"/>
      </w:rPr>
    </w:pPr>
    <w:r w:rsidRPr="00B44439">
      <w:rPr>
        <w:rFonts w:ascii="Sylfaen" w:hAnsi="Sylfaen" w:cs="Sylfaen"/>
        <w:b/>
        <w:caps/>
        <w:color w:val="231F20"/>
        <w:sz w:val="28"/>
        <w:szCs w:val="24"/>
      </w:rPr>
      <w:t>CORNERSTONE PRESS</w:t>
    </w:r>
  </w:p>
  <w:p w14:paraId="4F40B144" w14:textId="77777777" w:rsidR="0060159E" w:rsidRDefault="00EC4645" w:rsidP="0060159E">
    <w:pPr>
      <w:pStyle w:val="NoSpacing"/>
      <w:tabs>
        <w:tab w:val="left" w:pos="1980"/>
        <w:tab w:val="right" w:pos="10080"/>
      </w:tabs>
      <w:rPr>
        <w:rFonts w:ascii="Sylfaen" w:hAnsi="Sylfaen" w:cs="Sylfaen"/>
        <w:color w:val="231F20"/>
        <w:sz w:val="18"/>
        <w:szCs w:val="24"/>
      </w:rPr>
    </w:pPr>
    <w:r>
      <w:rPr>
        <w:rFonts w:ascii="Sylfaen" w:hAnsi="Sylfaen" w:cs="Sylfaen"/>
        <w:color w:val="231F20"/>
        <w:szCs w:val="24"/>
      </w:rPr>
      <w:t>University of Wisconsin-Stevens Point</w:t>
    </w:r>
    <w:r>
      <w:rPr>
        <w:rFonts w:ascii="Sylfaen" w:hAnsi="Sylfaen" w:cs="Sylfaen"/>
        <w:color w:val="231F20"/>
        <w:szCs w:val="24"/>
      </w:rPr>
      <w:tab/>
    </w:r>
    <w:r>
      <w:rPr>
        <w:rFonts w:ascii="Sylfaen" w:hAnsi="Sylfaen" w:cs="Sylfaen"/>
        <w:color w:val="231F20"/>
        <w:sz w:val="18"/>
        <w:szCs w:val="24"/>
      </w:rPr>
      <w:t>Stevens Point, WI  54481-3897</w:t>
    </w:r>
  </w:p>
  <w:p w14:paraId="7FDD5956" w14:textId="2C8DAE2D" w:rsidR="0060159E" w:rsidRDefault="00EC4645" w:rsidP="0060159E">
    <w:pPr>
      <w:pStyle w:val="Header"/>
      <w:tabs>
        <w:tab w:val="clear" w:pos="4680"/>
        <w:tab w:val="clear" w:pos="9360"/>
        <w:tab w:val="left" w:pos="2070"/>
        <w:tab w:val="right" w:pos="10080"/>
      </w:tabs>
    </w:pPr>
    <w:r w:rsidRPr="00B44439">
      <w:rPr>
        <w:rFonts w:ascii="Sylfaen" w:hAnsi="Sylfaen" w:cs="Sylfaen"/>
        <w:color w:val="231F20"/>
        <w:szCs w:val="24"/>
      </w:rPr>
      <w:t>Department of English</w:t>
    </w:r>
    <w:r>
      <w:rPr>
        <w:rFonts w:ascii="Sylfaen" w:hAnsi="Sylfaen" w:cs="Sylfaen"/>
        <w:color w:val="231F20"/>
        <w:szCs w:val="24"/>
      </w:rPr>
      <w:tab/>
    </w:r>
    <w:r>
      <w:rPr>
        <w:rFonts w:ascii="Sylfaen" w:hAnsi="Sylfaen" w:cs="Sylfaen"/>
        <w:color w:val="231F20"/>
        <w:sz w:val="18"/>
        <w:szCs w:val="24"/>
      </w:rPr>
      <w:t>715-346-45342 / cornerstone.press@uwsp.edu</w:t>
    </w:r>
    <w:r w:rsidRPr="00B44439">
      <w:rPr>
        <w:rFonts w:ascii="Sylfaen" w:hAnsi="Sylfaen" w:cs="Sylfaen"/>
        <w:color w:val="231F20"/>
        <w:sz w:val="28"/>
        <w:szCs w:val="24"/>
      </w:rPr>
      <w:t xml:space="preserve"> </w:t>
    </w:r>
    <w:r>
      <w:rPr>
        <w:rFonts w:ascii="Sylfaen" w:hAnsi="Sylfaen" w:cs="Sylfaen"/>
        <w:color w:val="231F20"/>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1DA"/>
    <w:multiLevelType w:val="hybridMultilevel"/>
    <w:tmpl w:val="8428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E22"/>
    <w:multiLevelType w:val="hybridMultilevel"/>
    <w:tmpl w:val="3D1EF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45"/>
    <w:rsid w:val="0002136F"/>
    <w:rsid w:val="00056467"/>
    <w:rsid w:val="0011002D"/>
    <w:rsid w:val="001276BF"/>
    <w:rsid w:val="00193127"/>
    <w:rsid w:val="001F79B5"/>
    <w:rsid w:val="00247200"/>
    <w:rsid w:val="002F67F7"/>
    <w:rsid w:val="0038313B"/>
    <w:rsid w:val="00405115"/>
    <w:rsid w:val="005626AE"/>
    <w:rsid w:val="005B5AEB"/>
    <w:rsid w:val="00684D57"/>
    <w:rsid w:val="00750205"/>
    <w:rsid w:val="008D662D"/>
    <w:rsid w:val="00944E40"/>
    <w:rsid w:val="00A00545"/>
    <w:rsid w:val="00A512DC"/>
    <w:rsid w:val="00AE4690"/>
    <w:rsid w:val="00BB60C4"/>
    <w:rsid w:val="00C04883"/>
    <w:rsid w:val="00D32321"/>
    <w:rsid w:val="00E9555B"/>
    <w:rsid w:val="00EC4645"/>
    <w:rsid w:val="00ED75EF"/>
    <w:rsid w:val="00F11EFD"/>
    <w:rsid w:val="00F441CF"/>
    <w:rsid w:val="00F560D6"/>
    <w:rsid w:val="00F9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29F2C"/>
  <w15:chartTrackingRefBased/>
  <w15:docId w15:val="{D7131E7F-535A-4AA9-B7F1-6A96072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645"/>
    <w:pPr>
      <w:spacing w:after="0" w:line="240" w:lineRule="auto"/>
    </w:pPr>
  </w:style>
  <w:style w:type="paragraph" w:styleId="Header">
    <w:name w:val="header"/>
    <w:basedOn w:val="Normal"/>
    <w:link w:val="HeaderChar"/>
    <w:uiPriority w:val="99"/>
    <w:unhideWhenUsed/>
    <w:rsid w:val="00EC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45"/>
  </w:style>
  <w:style w:type="paragraph" w:styleId="Footer">
    <w:name w:val="footer"/>
    <w:basedOn w:val="Normal"/>
    <w:link w:val="FooterChar"/>
    <w:uiPriority w:val="99"/>
    <w:unhideWhenUsed/>
    <w:rsid w:val="00EC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45"/>
  </w:style>
  <w:style w:type="paragraph" w:styleId="BalloonText">
    <w:name w:val="Balloon Text"/>
    <w:basedOn w:val="Normal"/>
    <w:link w:val="BalloonTextChar"/>
    <w:uiPriority w:val="99"/>
    <w:semiHidden/>
    <w:unhideWhenUsed/>
    <w:rsid w:val="0038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3B"/>
    <w:rPr>
      <w:rFonts w:ascii="Segoe UI" w:hAnsi="Segoe UI" w:cs="Segoe UI"/>
      <w:sz w:val="18"/>
      <w:szCs w:val="18"/>
    </w:rPr>
  </w:style>
  <w:style w:type="paragraph" w:styleId="Title">
    <w:name w:val="Title"/>
    <w:basedOn w:val="Normal"/>
    <w:link w:val="TitleChar"/>
    <w:qFormat/>
    <w:rsid w:val="005626A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6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ss.tangedal@uwsp.edu"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349/549</Number>
    <Section xmlns="409cf07c-705a-4568-bc2e-e1a7cd36a2d3">1 </Section>
    <Calendar_x0020_Year xmlns="409cf07c-705a-4568-bc2e-e1a7cd36a2d3">2018</Calendar_x0020_Year>
    <Course_x0020_Name xmlns="409cf07c-705a-4568-bc2e-e1a7cd36a2d3">Editing and Publishing</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4B11980-CF85-4C84-83A5-880FCE8C36EF}"/>
</file>

<file path=customXml/itemProps2.xml><?xml version="1.0" encoding="utf-8"?>
<ds:datastoreItem xmlns:ds="http://schemas.openxmlformats.org/officeDocument/2006/customXml" ds:itemID="{D08800A3-3CF4-472D-A5A0-16B5A9A7836E}"/>
</file>

<file path=customXml/itemProps3.xml><?xml version="1.0" encoding="utf-8"?>
<ds:datastoreItem xmlns:ds="http://schemas.openxmlformats.org/officeDocument/2006/customXml" ds:itemID="{872D6083-2DA2-43C9-B690-4B3C93262D9C}"/>
</file>

<file path=docProps/app.xml><?xml version="1.0" encoding="utf-8"?>
<Properties xmlns="http://schemas.openxmlformats.org/officeDocument/2006/extended-properties" xmlns:vt="http://schemas.openxmlformats.org/officeDocument/2006/docPropsVTypes">
  <Template>Normal</Template>
  <TotalTime>3</TotalTime>
  <Pages>7</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Tangedal</dc:creator>
  <cp:keywords/>
  <dc:description/>
  <cp:lastModifiedBy>Tangedal, Ross</cp:lastModifiedBy>
  <cp:revision>5</cp:revision>
  <cp:lastPrinted>2017-03-27T16:36:00Z</cp:lastPrinted>
  <dcterms:created xsi:type="dcterms:W3CDTF">2018-09-04T19:06:00Z</dcterms:created>
  <dcterms:modified xsi:type="dcterms:W3CDTF">2018-09-04T19:08:00Z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